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C4EF" w14:textId="77777777" w:rsidR="002900C7" w:rsidRPr="0068010C" w:rsidRDefault="00356E7B">
      <w:pPr>
        <w:pStyle w:val="Corpsdetexte"/>
        <w:kinsoku w:val="0"/>
        <w:overflowPunct w:val="0"/>
        <w:ind w:left="3840"/>
      </w:pPr>
      <w:r w:rsidRPr="0068010C">
        <w:rPr>
          <w:noProof/>
        </w:rPr>
        <w:drawing>
          <wp:inline distT="0" distB="0" distL="0" distR="0" wp14:anchorId="11C541F4" wp14:editId="577FDD85">
            <wp:extent cx="1066800" cy="4953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D85F" w14:textId="7CCC2FC0" w:rsidR="00AA20BB" w:rsidRPr="0068010C" w:rsidRDefault="00AA20BB" w:rsidP="00AA20BB">
      <w:pPr>
        <w:pStyle w:val="Corpsdetexte"/>
        <w:kinsoku w:val="0"/>
        <w:overflowPunct w:val="0"/>
        <w:spacing w:before="94"/>
        <w:ind w:left="201"/>
        <w:rPr>
          <w:b/>
          <w:lang w:val="en-US"/>
        </w:rPr>
      </w:pPr>
      <w:r w:rsidRPr="0068010C">
        <w:rPr>
          <w:b/>
          <w:lang w:val="en-US"/>
        </w:rPr>
        <w:t>XX</w:t>
      </w:r>
      <w:r w:rsidR="002F25DB">
        <w:rPr>
          <w:b/>
          <w:lang w:val="en-US"/>
        </w:rPr>
        <w:t>IX</w:t>
      </w:r>
      <w:r w:rsidRPr="0068010C">
        <w:rPr>
          <w:b/>
          <w:lang w:val="en-US"/>
        </w:rPr>
        <w:t xml:space="preserve"> </w:t>
      </w:r>
      <w:r w:rsidR="000D7925" w:rsidRPr="0068010C">
        <w:rPr>
          <w:b/>
          <w:lang w:val="en-US"/>
        </w:rPr>
        <w:t>UIA General Assembly</w:t>
      </w:r>
      <w:r w:rsidRPr="0068010C">
        <w:rPr>
          <w:b/>
          <w:lang w:val="en-US"/>
        </w:rPr>
        <w:t xml:space="preserve"> </w:t>
      </w:r>
    </w:p>
    <w:p w14:paraId="4DEA7C4B" w14:textId="2D0675FD" w:rsidR="00AA20BB" w:rsidRPr="0068010C" w:rsidRDefault="002F25DB" w:rsidP="00AA20BB">
      <w:pPr>
        <w:pStyle w:val="Corpsdetexte"/>
        <w:kinsoku w:val="0"/>
        <w:overflowPunct w:val="0"/>
        <w:spacing w:before="21"/>
        <w:ind w:left="201"/>
        <w:rPr>
          <w:b/>
          <w:lang w:val="en-US"/>
        </w:rPr>
      </w:pPr>
      <w:r>
        <w:rPr>
          <w:b/>
          <w:lang w:val="en-US"/>
        </w:rPr>
        <w:t>Copenhagen</w:t>
      </w:r>
      <w:r w:rsidR="00AA20BB" w:rsidRPr="0068010C">
        <w:rPr>
          <w:b/>
          <w:spacing w:val="25"/>
          <w:lang w:val="en-US"/>
        </w:rPr>
        <w:t xml:space="preserve"> </w:t>
      </w:r>
      <w:r w:rsidR="00AA20BB" w:rsidRPr="0068010C">
        <w:rPr>
          <w:b/>
          <w:lang w:val="en-US"/>
        </w:rPr>
        <w:t>(</w:t>
      </w:r>
      <w:r>
        <w:rPr>
          <w:b/>
          <w:lang w:val="en-US"/>
        </w:rPr>
        <w:t>Denmark</w:t>
      </w:r>
      <w:r w:rsidR="00AA20BB" w:rsidRPr="0068010C">
        <w:rPr>
          <w:b/>
          <w:lang w:val="en-US"/>
        </w:rPr>
        <w:t>),</w:t>
      </w:r>
      <w:r w:rsidR="00AA20BB" w:rsidRPr="0068010C">
        <w:rPr>
          <w:b/>
          <w:spacing w:val="31"/>
          <w:lang w:val="en-US"/>
        </w:rPr>
        <w:t xml:space="preserve"> </w:t>
      </w:r>
      <w:r w:rsidR="000D7925" w:rsidRPr="0068010C">
        <w:rPr>
          <w:b/>
          <w:lang w:val="en-US"/>
        </w:rPr>
        <w:t>July</w:t>
      </w:r>
      <w:r w:rsidR="00B35E88" w:rsidRPr="0068010C">
        <w:rPr>
          <w:b/>
          <w:lang w:val="en-US"/>
        </w:rPr>
        <w:t xml:space="preserve"> </w:t>
      </w:r>
      <w:r w:rsidR="00AA20BB" w:rsidRPr="0068010C">
        <w:rPr>
          <w:b/>
          <w:lang w:val="en-US"/>
        </w:rPr>
        <w:t>202</w:t>
      </w:r>
      <w:r>
        <w:rPr>
          <w:b/>
          <w:lang w:val="en-US"/>
        </w:rPr>
        <w:t>3</w:t>
      </w:r>
    </w:p>
    <w:p w14:paraId="37AF2389" w14:textId="77777777" w:rsidR="00AA20BB" w:rsidRPr="0068010C" w:rsidRDefault="00AA20BB" w:rsidP="00AA20BB">
      <w:pPr>
        <w:pStyle w:val="Corpsdetexte"/>
        <w:kinsoku w:val="0"/>
        <w:overflowPunct w:val="0"/>
        <w:spacing w:before="8"/>
        <w:rPr>
          <w:b/>
          <w:lang w:val="en-US"/>
        </w:rPr>
      </w:pPr>
    </w:p>
    <w:p w14:paraId="54F313E3" w14:textId="1A6767AB" w:rsidR="00AA20BB" w:rsidRPr="0068010C" w:rsidRDefault="000D7925" w:rsidP="00AA20BB">
      <w:pPr>
        <w:pStyle w:val="Corpsdetexte"/>
        <w:kinsoku w:val="0"/>
        <w:overflowPunct w:val="0"/>
        <w:ind w:left="201"/>
        <w:rPr>
          <w:b/>
          <w:lang w:val="en-US"/>
        </w:rPr>
      </w:pPr>
      <w:r w:rsidRPr="0068010C">
        <w:rPr>
          <w:b/>
          <w:lang w:val="en-US"/>
        </w:rPr>
        <w:t>UIA E</w:t>
      </w:r>
      <w:r w:rsidR="00AA20BB" w:rsidRPr="0068010C">
        <w:rPr>
          <w:b/>
          <w:lang w:val="en-US"/>
        </w:rPr>
        <w:t>LECTIONS</w:t>
      </w:r>
      <w:r w:rsidR="00AA20BB" w:rsidRPr="0068010C">
        <w:rPr>
          <w:b/>
          <w:spacing w:val="43"/>
          <w:lang w:val="en-US"/>
        </w:rPr>
        <w:t xml:space="preserve"> </w:t>
      </w:r>
      <w:r w:rsidR="00AA20BB" w:rsidRPr="0068010C">
        <w:rPr>
          <w:b/>
          <w:lang w:val="en-US"/>
        </w:rPr>
        <w:t>202</w:t>
      </w:r>
      <w:r w:rsidR="002F25DB">
        <w:rPr>
          <w:b/>
          <w:lang w:val="en-US"/>
        </w:rPr>
        <w:t>3</w:t>
      </w:r>
      <w:r w:rsidR="00AA20BB" w:rsidRPr="0068010C">
        <w:rPr>
          <w:b/>
          <w:spacing w:val="18"/>
          <w:lang w:val="en-US"/>
        </w:rPr>
        <w:t xml:space="preserve"> </w:t>
      </w:r>
      <w:r w:rsidR="00AA20BB" w:rsidRPr="0068010C">
        <w:rPr>
          <w:b/>
          <w:lang w:val="en-US"/>
        </w:rPr>
        <w:t>–</w:t>
      </w:r>
      <w:r w:rsidR="00AA20BB" w:rsidRPr="0068010C">
        <w:rPr>
          <w:b/>
          <w:spacing w:val="9"/>
          <w:lang w:val="en-US"/>
        </w:rPr>
        <w:t xml:space="preserve"> </w:t>
      </w:r>
      <w:r w:rsidR="00AA20BB" w:rsidRPr="0068010C">
        <w:rPr>
          <w:b/>
          <w:lang w:val="en-US"/>
        </w:rPr>
        <w:t>20</w:t>
      </w:r>
      <w:r w:rsidR="00B35E88" w:rsidRPr="0068010C">
        <w:rPr>
          <w:b/>
          <w:lang w:val="en-US"/>
        </w:rPr>
        <w:t>2</w:t>
      </w:r>
      <w:r w:rsidR="002F25DB">
        <w:rPr>
          <w:b/>
          <w:lang w:val="en-US"/>
        </w:rPr>
        <w:t>6</w:t>
      </w:r>
    </w:p>
    <w:p w14:paraId="0C4ED27F" w14:textId="77777777" w:rsidR="00576546" w:rsidRPr="0068010C" w:rsidRDefault="00576546" w:rsidP="00576546">
      <w:pPr>
        <w:pStyle w:val="Corpsdetexte"/>
        <w:kinsoku w:val="0"/>
        <w:overflowPunct w:val="0"/>
        <w:spacing w:before="1"/>
        <w:rPr>
          <w:b/>
          <w:bCs/>
          <w:sz w:val="24"/>
          <w:szCs w:val="24"/>
          <w:lang w:val="en-US"/>
        </w:rPr>
      </w:pPr>
    </w:p>
    <w:p w14:paraId="46EDFC3F" w14:textId="0558D55E" w:rsidR="00576546" w:rsidRPr="0068010C" w:rsidRDefault="002F25DB" w:rsidP="00576546">
      <w:pPr>
        <w:pStyle w:val="Titre"/>
        <w:kinsoku w:val="0"/>
        <w:overflowPunct w:val="0"/>
        <w:spacing w:line="242" w:lineRule="auto"/>
        <w:rPr>
          <w:lang w:val="en-US"/>
        </w:rPr>
      </w:pPr>
      <w:r>
        <w:rPr>
          <w:spacing w:val="-1"/>
          <w:lang w:val="en-US"/>
        </w:rPr>
        <w:t xml:space="preserve">VICE PRESIDENT AND </w:t>
      </w:r>
      <w:r w:rsidR="0068010C" w:rsidRPr="0068010C">
        <w:rPr>
          <w:spacing w:val="-1"/>
          <w:lang w:val="en-US"/>
        </w:rPr>
        <w:t>COUNCIL MEMBER</w:t>
      </w:r>
      <w:r w:rsidR="00487A76" w:rsidRPr="0068010C">
        <w:rPr>
          <w:spacing w:val="-1"/>
          <w:lang w:val="en-US"/>
        </w:rPr>
        <w:t xml:space="preserve"> </w:t>
      </w:r>
      <w:r w:rsidR="003C52C5" w:rsidRPr="0068010C">
        <w:rPr>
          <w:spacing w:val="-1"/>
          <w:lang w:val="en-US"/>
        </w:rPr>
        <w:t xml:space="preserve">REGION </w:t>
      </w:r>
      <w:r w:rsidR="003D5B52" w:rsidRPr="0068010C">
        <w:rPr>
          <w:spacing w:val="-1"/>
          <w:lang w:val="en-US"/>
        </w:rPr>
        <w:t>V</w:t>
      </w:r>
      <w:r w:rsidR="003C52C5" w:rsidRPr="0068010C">
        <w:rPr>
          <w:spacing w:val="-1"/>
          <w:lang w:val="en-US"/>
        </w:rPr>
        <w:t xml:space="preserve"> </w:t>
      </w:r>
      <w:r w:rsidR="00576546" w:rsidRPr="0068010C">
        <w:rPr>
          <w:lang w:val="en-US"/>
        </w:rPr>
        <w:t>(</w:t>
      </w:r>
      <w:r w:rsidR="0068010C" w:rsidRPr="0068010C">
        <w:rPr>
          <w:lang w:val="en-US"/>
        </w:rPr>
        <w:t>BENIN</w:t>
      </w:r>
      <w:r w:rsidR="00576546" w:rsidRPr="0068010C">
        <w:rPr>
          <w:lang w:val="en-US"/>
        </w:rPr>
        <w:t>)</w:t>
      </w:r>
    </w:p>
    <w:p w14:paraId="32F2D9E0" w14:textId="77777777" w:rsidR="002900C7" w:rsidRPr="0068010C" w:rsidRDefault="00E1262B">
      <w:pPr>
        <w:pStyle w:val="Titre"/>
        <w:kinsoku w:val="0"/>
        <w:overflowPunct w:val="0"/>
        <w:rPr>
          <w:sz w:val="20"/>
          <w:szCs w:val="20"/>
        </w:rPr>
      </w:pPr>
      <w:r w:rsidRPr="0068010C">
        <w:rPr>
          <w:sz w:val="20"/>
          <w:szCs w:val="20"/>
        </w:rPr>
        <w:t>CURRICULUM</w:t>
      </w:r>
      <w:r w:rsidRPr="0068010C">
        <w:rPr>
          <w:spacing w:val="-8"/>
          <w:sz w:val="20"/>
          <w:szCs w:val="20"/>
        </w:rPr>
        <w:t xml:space="preserve"> </w:t>
      </w:r>
      <w:r w:rsidRPr="0068010C">
        <w:rPr>
          <w:sz w:val="20"/>
          <w:szCs w:val="20"/>
        </w:rPr>
        <w:t>VITÆ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5"/>
        <w:gridCol w:w="2450"/>
      </w:tblGrid>
      <w:tr w:rsidR="0068010C" w:rsidRPr="0068010C" w14:paraId="12FEA2A4" w14:textId="77777777" w:rsidTr="00571818">
        <w:trPr>
          <w:trHeight w:val="2637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29D0" w14:textId="32A9F7E0" w:rsidR="002900C7" w:rsidRPr="0068010C" w:rsidRDefault="000D7925">
            <w:pPr>
              <w:pStyle w:val="TableParagraph"/>
              <w:kinsoku w:val="0"/>
              <w:overflowPunct w:val="0"/>
              <w:spacing w:before="120"/>
              <w:rPr>
                <w:sz w:val="20"/>
                <w:szCs w:val="20"/>
                <w:lang w:val="en-US"/>
              </w:rPr>
            </w:pPr>
            <w:r w:rsidRPr="0068010C">
              <w:rPr>
                <w:b/>
                <w:sz w:val="20"/>
                <w:lang w:val="en-GB"/>
              </w:rPr>
              <w:t>Family name:</w:t>
            </w:r>
            <w:r w:rsidRPr="0068010C">
              <w:rPr>
                <w:b/>
                <w:spacing w:val="47"/>
                <w:sz w:val="20"/>
                <w:lang w:val="en-GB"/>
              </w:rPr>
              <w:t xml:space="preserve"> </w:t>
            </w:r>
            <w:r w:rsidR="003D5B52" w:rsidRPr="0068010C">
              <w:rPr>
                <w:b/>
                <w:sz w:val="20"/>
                <w:szCs w:val="20"/>
                <w:lang w:val="en-US"/>
              </w:rPr>
              <w:t>SOGLO</w:t>
            </w:r>
          </w:p>
          <w:p w14:paraId="30C689D4" w14:textId="36277E54" w:rsidR="000D7925" w:rsidRPr="0068010C" w:rsidRDefault="000D7925">
            <w:pPr>
              <w:pStyle w:val="TableParagraph"/>
              <w:kinsoku w:val="0"/>
              <w:overflowPunct w:val="0"/>
              <w:spacing w:before="1"/>
              <w:rPr>
                <w:b/>
                <w:spacing w:val="48"/>
                <w:sz w:val="20"/>
                <w:lang w:val="en-GB"/>
              </w:rPr>
            </w:pPr>
            <w:r w:rsidRPr="0068010C">
              <w:rPr>
                <w:b/>
                <w:sz w:val="20"/>
                <w:lang w:val="en-GB"/>
              </w:rPr>
              <w:t>First name:</w:t>
            </w:r>
            <w:r w:rsidRPr="0068010C">
              <w:rPr>
                <w:b/>
                <w:spacing w:val="48"/>
                <w:sz w:val="20"/>
                <w:lang w:val="en-GB"/>
              </w:rPr>
              <w:t xml:space="preserve"> </w:t>
            </w:r>
            <w:r w:rsidRPr="0068010C">
              <w:rPr>
                <w:b/>
                <w:sz w:val="20"/>
                <w:szCs w:val="20"/>
                <w:lang w:val="en-US"/>
              </w:rPr>
              <w:t>Narcisse Justin</w:t>
            </w:r>
          </w:p>
          <w:p w14:paraId="4A7FE5C0" w14:textId="2C94984E" w:rsidR="002900C7" w:rsidRPr="0068010C" w:rsidRDefault="00E1262B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en-US"/>
              </w:rPr>
            </w:pPr>
            <w:r w:rsidRPr="0068010C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="008C1D79" w:rsidRPr="0068010C">
              <w:rPr>
                <w:lang w:val="en-US"/>
              </w:rPr>
              <w:t xml:space="preserve"> </w:t>
            </w:r>
          </w:p>
          <w:p w14:paraId="6B105145" w14:textId="38D917B2" w:rsidR="002900C7" w:rsidRPr="00571818" w:rsidRDefault="0068010C" w:rsidP="007E330E">
            <w:pPr>
              <w:pStyle w:val="TableParagraph"/>
              <w:spacing w:before="126"/>
              <w:rPr>
                <w:sz w:val="18"/>
                <w:lang w:val="en-US"/>
              </w:rPr>
            </w:pPr>
            <w:proofErr w:type="spellStart"/>
            <w:r w:rsidRPr="00571818">
              <w:rPr>
                <w:b/>
                <w:bCs/>
                <w:sz w:val="20"/>
                <w:szCs w:val="20"/>
                <w:lang w:val="en-US"/>
              </w:rPr>
              <w:t>P</w:t>
            </w:r>
            <w:r w:rsidR="00F0012A" w:rsidRPr="00571818">
              <w:rPr>
                <w:b/>
                <w:bCs/>
                <w:sz w:val="20"/>
                <w:szCs w:val="20"/>
                <w:lang w:val="en-US"/>
              </w:rPr>
              <w:t>rofessionnel</w:t>
            </w:r>
            <w:proofErr w:type="spellEnd"/>
            <w:r w:rsidR="00F0012A" w:rsidRPr="0057181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71818">
              <w:rPr>
                <w:b/>
                <w:bCs/>
                <w:sz w:val="20"/>
                <w:szCs w:val="20"/>
                <w:lang w:val="en-US"/>
              </w:rPr>
              <w:t xml:space="preserve">telephone </w:t>
            </w:r>
            <w:r w:rsidR="00E1262B" w:rsidRPr="00571818">
              <w:rPr>
                <w:b/>
                <w:bCs/>
                <w:sz w:val="20"/>
                <w:szCs w:val="20"/>
                <w:lang w:val="en-US"/>
              </w:rPr>
              <w:t>:</w:t>
            </w:r>
            <w:proofErr w:type="gramEnd"/>
            <w:r w:rsidR="00E1262B" w:rsidRPr="00571818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="003D5B52" w:rsidRPr="00571818">
              <w:rPr>
                <w:b/>
                <w:bCs/>
                <w:spacing w:val="1"/>
                <w:sz w:val="20"/>
                <w:szCs w:val="20"/>
                <w:lang w:val="en-US"/>
              </w:rPr>
              <w:t>+</w:t>
            </w:r>
            <w:r w:rsidR="003D5B52" w:rsidRPr="00571818">
              <w:rPr>
                <w:sz w:val="18"/>
                <w:lang w:val="en-US"/>
              </w:rPr>
              <w:t>229</w:t>
            </w:r>
            <w:r w:rsidR="003D5B52" w:rsidRPr="00571818">
              <w:rPr>
                <w:spacing w:val="23"/>
                <w:sz w:val="18"/>
                <w:lang w:val="en-US"/>
              </w:rPr>
              <w:t xml:space="preserve"> </w:t>
            </w:r>
            <w:r w:rsidR="003D5B52" w:rsidRPr="00571818">
              <w:rPr>
                <w:sz w:val="18"/>
                <w:lang w:val="en-US"/>
              </w:rPr>
              <w:t>9596</w:t>
            </w:r>
            <w:r w:rsidR="003D5B52" w:rsidRPr="00571818">
              <w:rPr>
                <w:spacing w:val="-5"/>
                <w:sz w:val="18"/>
                <w:lang w:val="en-US"/>
              </w:rPr>
              <w:t xml:space="preserve"> </w:t>
            </w:r>
            <w:r w:rsidR="003D5B52" w:rsidRPr="00571818">
              <w:rPr>
                <w:sz w:val="18"/>
                <w:lang w:val="en-US"/>
              </w:rPr>
              <w:t>3286</w:t>
            </w:r>
          </w:p>
          <w:p w14:paraId="6C0AA6E5" w14:textId="11D699AA" w:rsidR="002900C7" w:rsidRPr="00571818" w:rsidRDefault="0068010C">
            <w:pPr>
              <w:pStyle w:val="TableParagraph"/>
              <w:kinsoku w:val="0"/>
              <w:overflowPunct w:val="0"/>
              <w:spacing w:line="229" w:lineRule="exact"/>
              <w:rPr>
                <w:sz w:val="20"/>
                <w:szCs w:val="20"/>
                <w:lang w:val="en-US"/>
              </w:rPr>
            </w:pPr>
            <w:r w:rsidRPr="00571818">
              <w:rPr>
                <w:b/>
                <w:bCs/>
                <w:sz w:val="20"/>
                <w:szCs w:val="20"/>
                <w:lang w:val="en-US"/>
              </w:rPr>
              <w:t>Mobile tele</w:t>
            </w:r>
            <w:r w:rsidR="000D7925" w:rsidRPr="00571818">
              <w:rPr>
                <w:b/>
                <w:bCs/>
                <w:sz w:val="20"/>
                <w:szCs w:val="20"/>
                <w:lang w:val="en-US"/>
              </w:rPr>
              <w:t>phone</w:t>
            </w:r>
            <w:r w:rsidR="00E1262B" w:rsidRPr="00571818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E1262B" w:rsidRPr="00571818">
              <w:rPr>
                <w:b/>
                <w:bCs/>
                <w:spacing w:val="8"/>
                <w:sz w:val="20"/>
                <w:szCs w:val="20"/>
                <w:lang w:val="en-US"/>
              </w:rPr>
              <w:t xml:space="preserve"> </w:t>
            </w:r>
            <w:r w:rsidR="003D5B52" w:rsidRPr="00571818">
              <w:rPr>
                <w:b/>
                <w:bCs/>
                <w:spacing w:val="8"/>
                <w:sz w:val="20"/>
                <w:szCs w:val="20"/>
                <w:lang w:val="en-US"/>
              </w:rPr>
              <w:t>+</w:t>
            </w:r>
            <w:r w:rsidR="003D5B52" w:rsidRPr="00571818">
              <w:rPr>
                <w:w w:val="105"/>
                <w:sz w:val="18"/>
                <w:lang w:val="en-US"/>
              </w:rPr>
              <w:t>229 97601103</w:t>
            </w:r>
            <w:r w:rsidR="008C1D79" w:rsidRPr="00571818">
              <w:rPr>
                <w:sz w:val="20"/>
                <w:szCs w:val="20"/>
                <w:lang w:val="en-US"/>
              </w:rPr>
              <w:t xml:space="preserve"> </w:t>
            </w:r>
          </w:p>
          <w:p w14:paraId="6FB18F82" w14:textId="7C98E2E7" w:rsidR="002900C7" w:rsidRPr="00571818" w:rsidRDefault="000D7925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  <w:lang w:val="en-US"/>
              </w:rPr>
            </w:pPr>
            <w:r w:rsidRPr="00571818">
              <w:rPr>
                <w:b/>
                <w:bCs/>
                <w:sz w:val="20"/>
                <w:szCs w:val="20"/>
                <w:lang w:val="en-US"/>
              </w:rPr>
              <w:t xml:space="preserve">Professional </w:t>
            </w:r>
            <w:r w:rsidR="00DA0627" w:rsidRPr="00571818">
              <w:rPr>
                <w:b/>
                <w:bCs/>
                <w:sz w:val="20"/>
                <w:szCs w:val="20"/>
                <w:lang w:val="en-US"/>
              </w:rPr>
              <w:t>E</w:t>
            </w:r>
            <w:r w:rsidR="00E1262B" w:rsidRPr="00571818">
              <w:rPr>
                <w:b/>
                <w:bCs/>
                <w:sz w:val="20"/>
                <w:szCs w:val="20"/>
                <w:lang w:val="en-US"/>
              </w:rPr>
              <w:t>-mail:</w:t>
            </w:r>
            <w:r w:rsidR="00E1262B" w:rsidRPr="00571818">
              <w:rPr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="003D5B52" w:rsidRPr="00571818">
              <w:rPr>
                <w:sz w:val="18"/>
                <w:lang w:val="en-US"/>
              </w:rPr>
              <w:t>sotriumphus@yahoo.fr</w:t>
            </w:r>
          </w:p>
          <w:p w14:paraId="09DB52DC" w14:textId="7FA8DB77" w:rsidR="002900C7" w:rsidRPr="00571818" w:rsidRDefault="000D7925">
            <w:pPr>
              <w:pStyle w:val="TableParagraph"/>
              <w:kinsoku w:val="0"/>
              <w:overflowPunct w:val="0"/>
              <w:spacing w:before="120"/>
              <w:rPr>
                <w:sz w:val="20"/>
                <w:szCs w:val="20"/>
                <w:lang w:val="en-US"/>
              </w:rPr>
            </w:pPr>
            <w:r w:rsidRPr="00571818">
              <w:rPr>
                <w:b/>
                <w:bCs/>
                <w:sz w:val="20"/>
                <w:szCs w:val="20"/>
                <w:lang w:val="en-US"/>
              </w:rPr>
              <w:t>Member Section</w:t>
            </w:r>
            <w:r w:rsidR="00E1262B" w:rsidRPr="00571818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E1262B" w:rsidRPr="00571818">
              <w:rPr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="003D5B52" w:rsidRPr="00571818">
              <w:rPr>
                <w:bCs/>
                <w:spacing w:val="-1"/>
                <w:sz w:val="20"/>
                <w:szCs w:val="20"/>
                <w:lang w:val="en-US"/>
              </w:rPr>
              <w:t>B</w:t>
            </w:r>
            <w:r w:rsidRPr="00571818">
              <w:rPr>
                <w:bCs/>
                <w:spacing w:val="-1"/>
                <w:sz w:val="20"/>
                <w:szCs w:val="20"/>
                <w:lang w:val="en-US"/>
              </w:rPr>
              <w:t>e</w:t>
            </w:r>
            <w:r w:rsidR="003D5B52" w:rsidRPr="00571818">
              <w:rPr>
                <w:bCs/>
                <w:spacing w:val="-1"/>
                <w:sz w:val="20"/>
                <w:szCs w:val="20"/>
                <w:lang w:val="en-US"/>
              </w:rPr>
              <w:t>nin</w:t>
            </w:r>
            <w:r w:rsidR="008C1D79" w:rsidRPr="00571818">
              <w:rPr>
                <w:sz w:val="20"/>
                <w:szCs w:val="20"/>
                <w:lang w:val="en-US"/>
              </w:rPr>
              <w:t xml:space="preserve"> </w:t>
            </w:r>
          </w:p>
          <w:p w14:paraId="3E06734D" w14:textId="25A9ADE0" w:rsidR="002900C7" w:rsidRPr="00571818" w:rsidRDefault="000D7925">
            <w:pPr>
              <w:pStyle w:val="TableParagraph"/>
              <w:kinsoku w:val="0"/>
              <w:overflowPunct w:val="0"/>
              <w:rPr>
                <w:sz w:val="20"/>
                <w:szCs w:val="20"/>
                <w:lang w:val="en-US"/>
              </w:rPr>
            </w:pPr>
            <w:r w:rsidRPr="00571818">
              <w:rPr>
                <w:b/>
                <w:bCs/>
                <w:sz w:val="20"/>
                <w:szCs w:val="20"/>
                <w:lang w:val="en-US"/>
              </w:rPr>
              <w:t xml:space="preserve">Member Section </w:t>
            </w:r>
            <w:r w:rsidR="0068010C" w:rsidRPr="00571818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71818">
              <w:rPr>
                <w:b/>
                <w:bCs/>
                <w:sz w:val="20"/>
                <w:szCs w:val="20"/>
                <w:lang w:val="en-US"/>
              </w:rPr>
              <w:t>ontact</w:t>
            </w:r>
            <w:r w:rsidR="00E1262B" w:rsidRPr="00571818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E1262B" w:rsidRPr="00571818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330E" w:rsidRPr="00571818">
              <w:rPr>
                <w:w w:val="105"/>
                <w:sz w:val="18"/>
                <w:lang w:val="en-US"/>
              </w:rPr>
              <w:t>Kouchika</w:t>
            </w:r>
            <w:proofErr w:type="spellEnd"/>
            <w:r w:rsidR="003D5B52" w:rsidRPr="00571818">
              <w:rPr>
                <w:spacing w:val="2"/>
                <w:w w:val="105"/>
                <w:sz w:val="18"/>
                <w:lang w:val="en-US"/>
              </w:rPr>
              <w:t xml:space="preserve"> </w:t>
            </w:r>
            <w:r w:rsidR="003D5B52" w:rsidRPr="00571818">
              <w:rPr>
                <w:w w:val="105"/>
                <w:sz w:val="18"/>
                <w:lang w:val="en-US"/>
              </w:rPr>
              <w:t>Laurent</w:t>
            </w:r>
            <w:r w:rsidR="008C1D79" w:rsidRPr="00571818">
              <w:rPr>
                <w:sz w:val="20"/>
                <w:szCs w:val="20"/>
                <w:lang w:val="en-US"/>
              </w:rPr>
              <w:t xml:space="preserve"> </w:t>
            </w:r>
          </w:p>
          <w:p w14:paraId="18821F5A" w14:textId="4D1D7B3E" w:rsidR="002900C7" w:rsidRPr="00571818" w:rsidRDefault="000D7925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  <w:lang w:val="en-US"/>
              </w:rPr>
            </w:pPr>
            <w:r w:rsidRPr="00571818">
              <w:rPr>
                <w:b/>
                <w:bCs/>
                <w:sz w:val="20"/>
                <w:szCs w:val="20"/>
                <w:lang w:val="en-US"/>
              </w:rPr>
              <w:t>Member Section E-mail</w:t>
            </w:r>
            <w:r w:rsidR="00E1262B" w:rsidRPr="00571818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E1262B" w:rsidRPr="00571818">
              <w:rPr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="003D5B52" w:rsidRPr="00571818">
              <w:rPr>
                <w:sz w:val="18"/>
                <w:lang w:val="en-US"/>
              </w:rPr>
              <w:t>onaub@yahoo.fr</w:t>
            </w:r>
            <w:r w:rsidR="003D5B52" w:rsidRPr="00571818">
              <w:rPr>
                <w:lang w:val="en-US"/>
              </w:rPr>
              <w:t xml:space="preserve"> </w:t>
            </w:r>
            <w:hyperlink r:id="rId6" w:history="1"/>
            <w:r w:rsidR="008C1D79" w:rsidRPr="0057181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70EA" w14:textId="48F9188D" w:rsidR="002900C7" w:rsidRPr="00571818" w:rsidRDefault="003D5B52" w:rsidP="00571818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  <w:r w:rsidRPr="0068010C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F6213C7" wp14:editId="509D98AD">
                  <wp:extent cx="1593410" cy="194593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194" cy="195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23B0E" w14:textId="01D485A4" w:rsidR="002900C7" w:rsidRPr="0068010C" w:rsidRDefault="000D7925">
      <w:pPr>
        <w:pStyle w:val="Titre1"/>
        <w:kinsoku w:val="0"/>
        <w:overflowPunct w:val="0"/>
        <w:spacing w:before="231"/>
        <w:jc w:val="left"/>
        <w:rPr>
          <w:lang w:val="en-US"/>
        </w:rPr>
      </w:pPr>
      <w:r w:rsidRPr="0068010C">
        <w:rPr>
          <w:lang w:val="en-US"/>
        </w:rPr>
        <w:t xml:space="preserve">PROFESSIONAL </w:t>
      </w:r>
      <w:r w:rsidR="0068010C" w:rsidRPr="0068010C">
        <w:rPr>
          <w:lang w:val="en-US"/>
        </w:rPr>
        <w:t>STUDIES</w:t>
      </w:r>
    </w:p>
    <w:p w14:paraId="49905AE2" w14:textId="60B04EB5" w:rsidR="003D5B52" w:rsidRPr="0068010C" w:rsidRDefault="00A95CDB" w:rsidP="00FE2051">
      <w:pPr>
        <w:pStyle w:val="TableParagraph"/>
        <w:spacing w:line="300" w:lineRule="auto"/>
        <w:ind w:left="142" w:right="590"/>
        <w:rPr>
          <w:spacing w:val="-38"/>
          <w:w w:val="90"/>
          <w:sz w:val="18"/>
          <w:lang w:val="en-US"/>
        </w:rPr>
      </w:pPr>
      <w:r w:rsidRPr="0068010C">
        <w:rPr>
          <w:w w:val="90"/>
          <w:sz w:val="18"/>
          <w:lang w:val="en-US"/>
        </w:rPr>
        <w:t>1989</w:t>
      </w:r>
      <w:r w:rsidR="003D5B52" w:rsidRPr="0068010C">
        <w:rPr>
          <w:spacing w:val="1"/>
          <w:w w:val="90"/>
          <w:sz w:val="18"/>
          <w:lang w:val="en-US"/>
        </w:rPr>
        <w:t xml:space="preserve"> </w:t>
      </w:r>
      <w:r w:rsidR="003D5B52" w:rsidRPr="0068010C">
        <w:rPr>
          <w:w w:val="90"/>
          <w:sz w:val="18"/>
          <w:lang w:val="en-US"/>
        </w:rPr>
        <w:t>-</w:t>
      </w:r>
      <w:r w:rsidR="003D5B52" w:rsidRPr="0068010C">
        <w:rPr>
          <w:spacing w:val="1"/>
          <w:w w:val="90"/>
          <w:sz w:val="18"/>
          <w:lang w:val="en-US"/>
        </w:rPr>
        <w:t xml:space="preserve"> </w:t>
      </w:r>
      <w:r w:rsidR="003D5B52" w:rsidRPr="0068010C">
        <w:rPr>
          <w:w w:val="90"/>
          <w:sz w:val="18"/>
          <w:lang w:val="en-US"/>
        </w:rPr>
        <w:t>19</w:t>
      </w:r>
      <w:r w:rsidRPr="0068010C">
        <w:rPr>
          <w:spacing w:val="1"/>
          <w:w w:val="90"/>
          <w:sz w:val="18"/>
          <w:lang w:val="en-US"/>
        </w:rPr>
        <w:t>9</w:t>
      </w:r>
      <w:r w:rsidR="003D5B52" w:rsidRPr="0068010C">
        <w:rPr>
          <w:w w:val="90"/>
          <w:sz w:val="18"/>
          <w:lang w:val="en-US"/>
        </w:rPr>
        <w:t>5</w:t>
      </w:r>
      <w:r w:rsidR="003D5B52" w:rsidRPr="0068010C">
        <w:rPr>
          <w:spacing w:val="1"/>
          <w:w w:val="90"/>
          <w:sz w:val="18"/>
          <w:lang w:val="en-US"/>
        </w:rPr>
        <w:t xml:space="preserve"> </w:t>
      </w:r>
      <w:r w:rsidR="000D7925" w:rsidRPr="0068010C">
        <w:rPr>
          <w:spacing w:val="1"/>
          <w:w w:val="90"/>
          <w:sz w:val="18"/>
          <w:lang w:val="en-US"/>
        </w:rPr>
        <w:t>–</w:t>
      </w:r>
      <w:r w:rsidRPr="0068010C">
        <w:rPr>
          <w:spacing w:val="1"/>
          <w:w w:val="90"/>
          <w:sz w:val="18"/>
          <w:lang w:val="en-US"/>
        </w:rPr>
        <w:t xml:space="preserve"> </w:t>
      </w:r>
      <w:r w:rsidR="000D7925" w:rsidRPr="0068010C">
        <w:rPr>
          <w:w w:val="90"/>
          <w:sz w:val="18"/>
          <w:lang w:val="en-US"/>
        </w:rPr>
        <w:t xml:space="preserve">University Studies at the State School of Engineering and Architecture </w:t>
      </w:r>
      <w:r w:rsidR="000D7925" w:rsidRPr="0068010C">
        <w:rPr>
          <w:spacing w:val="36"/>
          <w:sz w:val="18"/>
          <w:lang w:val="en-US"/>
        </w:rPr>
        <w:t xml:space="preserve">of </w:t>
      </w:r>
      <w:r w:rsidR="003D5B52" w:rsidRPr="0068010C">
        <w:rPr>
          <w:w w:val="90"/>
          <w:sz w:val="18"/>
          <w:lang w:val="en-US"/>
        </w:rPr>
        <w:t>Kiev (U</w:t>
      </w:r>
      <w:r w:rsidR="0058434F" w:rsidRPr="0068010C">
        <w:rPr>
          <w:w w:val="90"/>
          <w:sz w:val="18"/>
          <w:lang w:val="en-US"/>
        </w:rPr>
        <w:t>kraine</w:t>
      </w:r>
      <w:r w:rsidR="003D5B52" w:rsidRPr="0068010C">
        <w:rPr>
          <w:w w:val="90"/>
          <w:sz w:val="18"/>
          <w:lang w:val="en-US"/>
        </w:rPr>
        <w:t>).</w:t>
      </w:r>
      <w:r w:rsidR="003D5B52" w:rsidRPr="0068010C">
        <w:rPr>
          <w:spacing w:val="-38"/>
          <w:w w:val="90"/>
          <w:sz w:val="18"/>
          <w:lang w:val="en-US"/>
        </w:rPr>
        <w:t xml:space="preserve"> </w:t>
      </w:r>
    </w:p>
    <w:p w14:paraId="41FB5EED" w14:textId="3FF5FF65" w:rsidR="002900C7" w:rsidRPr="0068010C" w:rsidRDefault="000D7925" w:rsidP="00FE2051">
      <w:pPr>
        <w:pStyle w:val="TableParagraph"/>
        <w:spacing w:line="300" w:lineRule="auto"/>
        <w:ind w:left="142" w:right="590" w:firstLine="10"/>
        <w:rPr>
          <w:sz w:val="18"/>
          <w:lang w:val="en-US"/>
        </w:rPr>
      </w:pPr>
      <w:r w:rsidRPr="0068010C">
        <w:rPr>
          <w:sz w:val="18"/>
          <w:lang w:val="en-US"/>
        </w:rPr>
        <w:t>Master of Science</w:t>
      </w:r>
      <w:r w:rsidR="003D5B52" w:rsidRPr="0068010C">
        <w:rPr>
          <w:spacing w:val="4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i</w:t>
      </w:r>
      <w:r w:rsidR="003D5B52" w:rsidRPr="0068010C">
        <w:rPr>
          <w:sz w:val="18"/>
          <w:lang w:val="en-US"/>
        </w:rPr>
        <w:t>n</w:t>
      </w:r>
      <w:r w:rsidR="003D5B52" w:rsidRPr="0068010C">
        <w:rPr>
          <w:spacing w:val="-9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 xml:space="preserve">Architecture; </w:t>
      </w:r>
      <w:proofErr w:type="spellStart"/>
      <w:r w:rsidRPr="0068010C">
        <w:rPr>
          <w:sz w:val="18"/>
          <w:lang w:val="en-US"/>
        </w:rPr>
        <w:t>Honours</w:t>
      </w:r>
      <w:proofErr w:type="spellEnd"/>
      <w:r w:rsidR="003D5B52" w:rsidRPr="0068010C">
        <w:rPr>
          <w:sz w:val="18"/>
          <w:lang w:val="en-US"/>
        </w:rPr>
        <w:t>:</w:t>
      </w:r>
      <w:r w:rsidR="003D5B52" w:rsidRPr="0068010C">
        <w:rPr>
          <w:spacing w:val="20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Excellent,</w:t>
      </w:r>
      <w:r w:rsidR="003D5B52" w:rsidRPr="0068010C">
        <w:rPr>
          <w:spacing w:val="20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jury</w:t>
      </w:r>
      <w:r w:rsidRPr="0068010C">
        <w:rPr>
          <w:sz w:val="18"/>
          <w:lang w:val="en-US"/>
        </w:rPr>
        <w:t xml:space="preserve"> recommendation</w:t>
      </w:r>
      <w:r w:rsidR="003D5B52" w:rsidRPr="0068010C">
        <w:rPr>
          <w:spacing w:val="8"/>
          <w:sz w:val="18"/>
          <w:lang w:val="en-US"/>
        </w:rPr>
        <w:t xml:space="preserve"> </w:t>
      </w:r>
      <w:r w:rsidR="00571818">
        <w:rPr>
          <w:sz w:val="18"/>
          <w:lang w:val="en-US"/>
        </w:rPr>
        <w:t>for the</w:t>
      </w:r>
      <w:r w:rsidR="003D5B52" w:rsidRPr="0068010C">
        <w:rPr>
          <w:spacing w:val="35"/>
          <w:sz w:val="18"/>
          <w:lang w:val="en-US"/>
        </w:rPr>
        <w:t xml:space="preserve"> </w:t>
      </w:r>
      <w:r w:rsidR="00571818">
        <w:rPr>
          <w:sz w:val="18"/>
          <w:lang w:val="en-US"/>
        </w:rPr>
        <w:t>3rd</w:t>
      </w:r>
      <w:r w:rsidR="003D5B52" w:rsidRPr="0068010C">
        <w:rPr>
          <w:spacing w:val="15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cycle</w:t>
      </w:r>
      <w:r w:rsidR="008C1D79" w:rsidRPr="0068010C">
        <w:rPr>
          <w:w w:val="95"/>
          <w:sz w:val="20"/>
          <w:szCs w:val="20"/>
          <w:lang w:val="en-US"/>
        </w:rPr>
        <w:t xml:space="preserve"> </w:t>
      </w:r>
    </w:p>
    <w:p w14:paraId="6375873B" w14:textId="77777777" w:rsidR="002900C7" w:rsidRPr="0068010C" w:rsidRDefault="002900C7">
      <w:pPr>
        <w:pStyle w:val="Corpsdetexte"/>
        <w:kinsoku w:val="0"/>
        <w:overflowPunct w:val="0"/>
        <w:spacing w:before="10"/>
        <w:ind w:left="0"/>
        <w:rPr>
          <w:sz w:val="19"/>
          <w:szCs w:val="19"/>
          <w:lang w:val="en-US"/>
        </w:rPr>
      </w:pPr>
    </w:p>
    <w:p w14:paraId="2ED1DA2C" w14:textId="58E273BF" w:rsidR="002900C7" w:rsidRPr="0068010C" w:rsidRDefault="00C04E7E">
      <w:pPr>
        <w:pStyle w:val="Titre1"/>
        <w:kinsoku w:val="0"/>
        <w:overflowPunct w:val="0"/>
        <w:rPr>
          <w:lang w:val="en-US"/>
        </w:rPr>
      </w:pPr>
      <w:r w:rsidRPr="0068010C">
        <w:rPr>
          <w:lang w:val="en-US"/>
        </w:rPr>
        <w:t>PROFESSIONAL EXPERIENCE</w:t>
      </w:r>
    </w:p>
    <w:p w14:paraId="43AB8780" w14:textId="3898B507" w:rsidR="003D5B52" w:rsidRPr="0068010C" w:rsidRDefault="000D7925" w:rsidP="0058434F">
      <w:pPr>
        <w:pStyle w:val="TableParagraph"/>
        <w:ind w:left="142"/>
        <w:rPr>
          <w:sz w:val="18"/>
          <w:lang w:val="en-US"/>
        </w:rPr>
      </w:pPr>
      <w:r w:rsidRPr="0068010C">
        <w:rPr>
          <w:w w:val="105"/>
          <w:sz w:val="18"/>
          <w:lang w:val="en-US"/>
        </w:rPr>
        <w:t>Since</w:t>
      </w:r>
      <w:r w:rsidR="003D5B52" w:rsidRPr="0068010C">
        <w:rPr>
          <w:spacing w:val="15"/>
          <w:w w:val="105"/>
          <w:sz w:val="18"/>
          <w:lang w:val="en-US"/>
        </w:rPr>
        <w:t xml:space="preserve"> </w:t>
      </w:r>
      <w:r w:rsidR="003D5B52" w:rsidRPr="0068010C">
        <w:rPr>
          <w:w w:val="105"/>
          <w:sz w:val="18"/>
          <w:lang w:val="en-US"/>
        </w:rPr>
        <w:t>200</w:t>
      </w:r>
      <w:r w:rsidR="00C04E7E" w:rsidRPr="0068010C">
        <w:rPr>
          <w:w w:val="105"/>
          <w:sz w:val="18"/>
          <w:lang w:val="en-US"/>
        </w:rPr>
        <w:t>0</w:t>
      </w:r>
      <w:r w:rsidR="00A95CDB" w:rsidRPr="0068010C">
        <w:rPr>
          <w:w w:val="105"/>
          <w:sz w:val="18"/>
          <w:lang w:val="en-US"/>
        </w:rPr>
        <w:t>:</w:t>
      </w:r>
      <w:r w:rsidR="003D5B52" w:rsidRPr="0068010C">
        <w:rPr>
          <w:spacing w:val="1"/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 xml:space="preserve">Executive General of the </w:t>
      </w:r>
      <w:proofErr w:type="spellStart"/>
      <w:r w:rsidR="00FE2051" w:rsidRPr="0068010C">
        <w:rPr>
          <w:w w:val="105"/>
          <w:sz w:val="18"/>
          <w:lang w:val="en-US"/>
        </w:rPr>
        <w:t>Triumphus</w:t>
      </w:r>
      <w:proofErr w:type="spellEnd"/>
      <w:r w:rsidRPr="0068010C">
        <w:rPr>
          <w:w w:val="105"/>
          <w:sz w:val="18"/>
          <w:lang w:val="en-US"/>
        </w:rPr>
        <w:t xml:space="preserve"> architecture firm.</w:t>
      </w:r>
    </w:p>
    <w:p w14:paraId="267A1836" w14:textId="4B00D3D6" w:rsidR="003D5B52" w:rsidRPr="0068010C" w:rsidRDefault="000D7925" w:rsidP="0058434F">
      <w:pPr>
        <w:pStyle w:val="TableParagraph"/>
        <w:ind w:left="142"/>
        <w:rPr>
          <w:sz w:val="18"/>
          <w:lang w:val="en-US"/>
        </w:rPr>
      </w:pPr>
      <w:r w:rsidRPr="0068010C">
        <w:rPr>
          <w:spacing w:val="-1"/>
          <w:w w:val="105"/>
          <w:sz w:val="18"/>
          <w:lang w:val="en-US"/>
        </w:rPr>
        <w:t xml:space="preserve">Principal projects constructed or in the process of construction over the </w:t>
      </w:r>
      <w:r w:rsidR="00C04E7E" w:rsidRPr="0068010C">
        <w:rPr>
          <w:spacing w:val="-1"/>
          <w:w w:val="105"/>
          <w:sz w:val="18"/>
          <w:lang w:val="en-US"/>
        </w:rPr>
        <w:t>last ten</w:t>
      </w:r>
      <w:r w:rsidR="003D5B52" w:rsidRPr="0068010C">
        <w:rPr>
          <w:spacing w:val="11"/>
          <w:w w:val="105"/>
          <w:sz w:val="18"/>
          <w:lang w:val="en-US"/>
        </w:rPr>
        <w:t xml:space="preserve"> </w:t>
      </w:r>
      <w:r w:rsidR="003D5B52" w:rsidRPr="0068010C">
        <w:rPr>
          <w:w w:val="105"/>
          <w:sz w:val="18"/>
          <w:lang w:val="en-US"/>
        </w:rPr>
        <w:t>(10)</w:t>
      </w:r>
      <w:r w:rsidR="003D5B52" w:rsidRPr="0068010C">
        <w:rPr>
          <w:spacing w:val="1"/>
          <w:w w:val="105"/>
          <w:sz w:val="18"/>
          <w:lang w:val="en-US"/>
        </w:rPr>
        <w:t xml:space="preserve"> </w:t>
      </w:r>
      <w:r w:rsidR="00C04E7E" w:rsidRPr="0068010C">
        <w:rPr>
          <w:w w:val="105"/>
          <w:sz w:val="18"/>
          <w:lang w:val="en-US"/>
        </w:rPr>
        <w:t>years</w:t>
      </w:r>
      <w:r w:rsidR="003D5B52" w:rsidRPr="0068010C">
        <w:rPr>
          <w:w w:val="105"/>
          <w:sz w:val="18"/>
          <w:lang w:val="en-US"/>
        </w:rPr>
        <w:t>:</w:t>
      </w:r>
      <w:r w:rsidR="003D5B52" w:rsidRPr="0068010C">
        <w:rPr>
          <w:spacing w:val="3"/>
          <w:w w:val="105"/>
          <w:sz w:val="18"/>
          <w:lang w:val="en-US"/>
        </w:rPr>
        <w:t xml:space="preserve"> </w:t>
      </w:r>
      <w:r w:rsidR="003D5B52" w:rsidRPr="0068010C">
        <w:rPr>
          <w:w w:val="105"/>
          <w:sz w:val="18"/>
          <w:lang w:val="en-US"/>
        </w:rPr>
        <w:t>Construction</w:t>
      </w:r>
      <w:r w:rsidR="003D5B52" w:rsidRPr="0068010C">
        <w:rPr>
          <w:spacing w:val="4"/>
          <w:w w:val="105"/>
          <w:sz w:val="18"/>
          <w:lang w:val="en-US"/>
        </w:rPr>
        <w:t xml:space="preserve"> </w:t>
      </w:r>
      <w:r w:rsidR="00C04E7E" w:rsidRPr="0068010C">
        <w:rPr>
          <w:w w:val="105"/>
          <w:sz w:val="18"/>
          <w:lang w:val="en-US"/>
        </w:rPr>
        <w:t>of the</w:t>
      </w:r>
    </w:p>
    <w:p w14:paraId="34FF99DF" w14:textId="55658E21" w:rsidR="003D5B52" w:rsidRPr="0068010C" w:rsidRDefault="003D5B52" w:rsidP="0058434F">
      <w:pPr>
        <w:pStyle w:val="TableParagraph"/>
        <w:ind w:left="142" w:right="7" w:firstLine="12"/>
        <w:rPr>
          <w:sz w:val="18"/>
          <w:lang w:val="en-US"/>
        </w:rPr>
      </w:pPr>
      <w:r w:rsidRPr="0068010C">
        <w:rPr>
          <w:sz w:val="18"/>
          <w:lang w:val="en-US"/>
        </w:rPr>
        <w:t>Universit</w:t>
      </w:r>
      <w:r w:rsidR="00C04E7E" w:rsidRPr="0068010C">
        <w:rPr>
          <w:sz w:val="18"/>
          <w:lang w:val="en-US"/>
        </w:rPr>
        <w:t>y</w:t>
      </w:r>
      <w:r w:rsidRPr="0068010C">
        <w:rPr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 xml:space="preserve">of </w:t>
      </w:r>
      <w:r w:rsidRPr="0068010C">
        <w:rPr>
          <w:sz w:val="18"/>
          <w:lang w:val="en-US"/>
        </w:rPr>
        <w:t xml:space="preserve">Agriculture </w:t>
      </w:r>
      <w:r w:rsidR="00C04E7E" w:rsidRPr="0068010C">
        <w:rPr>
          <w:sz w:val="18"/>
          <w:lang w:val="en-US"/>
        </w:rPr>
        <w:t>of</w:t>
      </w:r>
      <w:r w:rsidRPr="0068010C">
        <w:rPr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Ketou</w:t>
      </w:r>
      <w:proofErr w:type="spellEnd"/>
      <w:r w:rsidRPr="0068010C">
        <w:rPr>
          <w:sz w:val="18"/>
          <w:lang w:val="en-US"/>
        </w:rPr>
        <w:t xml:space="preserve"> (</w:t>
      </w:r>
      <w:r w:rsidR="00FE2051" w:rsidRPr="0068010C">
        <w:rPr>
          <w:sz w:val="18"/>
          <w:lang w:val="en-US"/>
        </w:rPr>
        <w:t>B</w:t>
      </w:r>
      <w:r w:rsidR="00C04E7E" w:rsidRPr="0068010C">
        <w:rPr>
          <w:sz w:val="18"/>
          <w:lang w:val="en-US"/>
        </w:rPr>
        <w:t>e</w:t>
      </w:r>
      <w:r w:rsidR="00FE2051" w:rsidRPr="0068010C">
        <w:rPr>
          <w:sz w:val="18"/>
          <w:lang w:val="en-US"/>
        </w:rPr>
        <w:t>nin</w:t>
      </w:r>
      <w:r w:rsidRPr="0068010C">
        <w:rPr>
          <w:sz w:val="18"/>
          <w:lang w:val="en-US"/>
        </w:rPr>
        <w:t xml:space="preserve">). </w:t>
      </w:r>
      <w:r w:rsidR="00C04E7E" w:rsidRPr="0068010C">
        <w:rPr>
          <w:sz w:val="18"/>
          <w:lang w:val="en-US"/>
        </w:rPr>
        <w:t>Financing</w:t>
      </w:r>
      <w:r w:rsidRPr="0068010C">
        <w:rPr>
          <w:sz w:val="18"/>
          <w:lang w:val="en-US"/>
        </w:rPr>
        <w:t xml:space="preserve">: </w:t>
      </w:r>
      <w:r w:rsidR="00C04E7E" w:rsidRPr="0068010C">
        <w:rPr>
          <w:sz w:val="18"/>
          <w:lang w:val="en-US"/>
        </w:rPr>
        <w:t>Saudi funds</w:t>
      </w:r>
      <w:r w:rsidRPr="0068010C">
        <w:rPr>
          <w:sz w:val="18"/>
          <w:lang w:val="en-US"/>
        </w:rPr>
        <w:t xml:space="preserve"> / Construction </w:t>
      </w:r>
      <w:r w:rsidR="00C04E7E" w:rsidRPr="0068010C">
        <w:rPr>
          <w:sz w:val="18"/>
          <w:lang w:val="en-US"/>
        </w:rPr>
        <w:t>of three</w:t>
      </w:r>
      <w:r w:rsidRPr="0068010C">
        <w:rPr>
          <w:sz w:val="18"/>
          <w:lang w:val="en-US"/>
        </w:rPr>
        <w:t xml:space="preserve"> (03)</w:t>
      </w:r>
      <w:r w:rsidRPr="0068010C">
        <w:rPr>
          <w:spacing w:val="1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high schools for girls</w:t>
      </w:r>
      <w:r w:rsidRPr="0068010C">
        <w:rPr>
          <w:spacing w:val="20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in</w:t>
      </w:r>
      <w:r w:rsidRPr="0068010C">
        <w:rPr>
          <w:spacing w:val="-3"/>
          <w:sz w:val="19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Daloa</w:t>
      </w:r>
      <w:proofErr w:type="spellEnd"/>
      <w:r w:rsidRPr="0068010C">
        <w:rPr>
          <w:sz w:val="18"/>
          <w:lang w:val="en-US"/>
        </w:rPr>
        <w:t>,</w:t>
      </w:r>
      <w:r w:rsidRPr="0068010C">
        <w:rPr>
          <w:spacing w:val="12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Sari</w:t>
      </w:r>
      <w:r w:rsidRPr="0068010C">
        <w:rPr>
          <w:spacing w:val="8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Pedro</w:t>
      </w:r>
      <w:r w:rsidRPr="0068010C">
        <w:rPr>
          <w:spacing w:val="15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and</w:t>
      </w:r>
      <w:r w:rsidRPr="0068010C">
        <w:rPr>
          <w:spacing w:val="2"/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Odienne</w:t>
      </w:r>
      <w:proofErr w:type="spellEnd"/>
      <w:r w:rsidRPr="0068010C">
        <w:rPr>
          <w:spacing w:val="20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(C</w:t>
      </w:r>
      <w:r w:rsidR="00FE2051" w:rsidRPr="0068010C">
        <w:rPr>
          <w:sz w:val="18"/>
          <w:lang w:val="en-US"/>
        </w:rPr>
        <w:t>ôte</w:t>
      </w:r>
      <w:r w:rsidRPr="0068010C">
        <w:rPr>
          <w:spacing w:val="21"/>
          <w:sz w:val="18"/>
          <w:lang w:val="en-US"/>
        </w:rPr>
        <w:t xml:space="preserve"> </w:t>
      </w:r>
      <w:r w:rsidR="00FE2051" w:rsidRPr="0068010C">
        <w:rPr>
          <w:sz w:val="18"/>
          <w:lang w:val="en-US"/>
        </w:rPr>
        <w:t>d</w:t>
      </w:r>
      <w:r w:rsidRPr="0068010C">
        <w:rPr>
          <w:sz w:val="18"/>
          <w:lang w:val="en-US"/>
        </w:rPr>
        <w:t>'I</w:t>
      </w:r>
      <w:r w:rsidR="00FE2051" w:rsidRPr="0068010C">
        <w:rPr>
          <w:sz w:val="18"/>
          <w:lang w:val="en-US"/>
        </w:rPr>
        <w:t>voire</w:t>
      </w:r>
      <w:r w:rsidRPr="0068010C">
        <w:rPr>
          <w:sz w:val="18"/>
          <w:lang w:val="en-US"/>
        </w:rPr>
        <w:t>).</w:t>
      </w:r>
      <w:r w:rsidRPr="0068010C">
        <w:rPr>
          <w:spacing w:val="10"/>
          <w:sz w:val="18"/>
          <w:lang w:val="en-US"/>
        </w:rPr>
        <w:t xml:space="preserve"> </w:t>
      </w:r>
      <w:proofErr w:type="gramStart"/>
      <w:r w:rsidR="00C04E7E" w:rsidRPr="0068010C">
        <w:rPr>
          <w:sz w:val="18"/>
          <w:lang w:val="en-US"/>
        </w:rPr>
        <w:t>Financing</w:t>
      </w:r>
      <w:r w:rsidRPr="0068010C">
        <w:rPr>
          <w:spacing w:val="12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:</w:t>
      </w:r>
      <w:proofErr w:type="gramEnd"/>
      <w:r w:rsidRPr="0068010C">
        <w:rPr>
          <w:spacing w:val="10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BID</w:t>
      </w:r>
      <w:r w:rsidRPr="0068010C">
        <w:rPr>
          <w:spacing w:val="7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/</w:t>
      </w:r>
      <w:r w:rsidRPr="0068010C">
        <w:rPr>
          <w:spacing w:val="14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Construction</w:t>
      </w:r>
      <w:r w:rsidRPr="0068010C">
        <w:rPr>
          <w:spacing w:val="4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 xml:space="preserve">of seven </w:t>
      </w:r>
      <w:r w:rsidRPr="0068010C">
        <w:rPr>
          <w:sz w:val="18"/>
          <w:lang w:val="en-US"/>
        </w:rPr>
        <w:t xml:space="preserve">(07) </w:t>
      </w:r>
      <w:r w:rsidR="00C04E7E" w:rsidRPr="0068010C">
        <w:rPr>
          <w:sz w:val="18"/>
          <w:lang w:val="en-US"/>
        </w:rPr>
        <w:t>healthcare facilities</w:t>
      </w:r>
      <w:r w:rsidRPr="0068010C">
        <w:rPr>
          <w:spacing w:val="1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(B</w:t>
      </w:r>
      <w:r w:rsidR="00C04E7E" w:rsidRPr="0068010C">
        <w:rPr>
          <w:sz w:val="18"/>
          <w:lang w:val="en-US"/>
        </w:rPr>
        <w:t>e</w:t>
      </w:r>
      <w:r w:rsidR="00FE2051" w:rsidRPr="0068010C">
        <w:rPr>
          <w:sz w:val="18"/>
          <w:lang w:val="en-US"/>
        </w:rPr>
        <w:t>nin</w:t>
      </w:r>
      <w:r w:rsidRPr="0068010C">
        <w:rPr>
          <w:sz w:val="18"/>
          <w:lang w:val="en-US"/>
        </w:rPr>
        <w:t xml:space="preserve">). </w:t>
      </w:r>
      <w:proofErr w:type="gramStart"/>
      <w:r w:rsidR="00C04E7E" w:rsidRPr="0068010C">
        <w:rPr>
          <w:sz w:val="18"/>
          <w:lang w:val="en-US"/>
        </w:rPr>
        <w:t>Financing</w:t>
      </w:r>
      <w:r w:rsidRPr="0068010C">
        <w:rPr>
          <w:sz w:val="18"/>
          <w:lang w:val="en-US"/>
        </w:rPr>
        <w:t xml:space="preserve"> :</w:t>
      </w:r>
      <w:proofErr w:type="gramEnd"/>
      <w:r w:rsidRPr="0068010C">
        <w:rPr>
          <w:spacing w:val="1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HELVETAS/</w:t>
      </w:r>
      <w:r w:rsidRPr="0068010C">
        <w:rPr>
          <w:spacing w:val="1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Const</w:t>
      </w:r>
      <w:r w:rsidR="00FE2051" w:rsidRPr="0068010C">
        <w:rPr>
          <w:sz w:val="18"/>
          <w:lang w:val="en-US"/>
        </w:rPr>
        <w:t>ru</w:t>
      </w:r>
      <w:r w:rsidRPr="0068010C">
        <w:rPr>
          <w:sz w:val="18"/>
          <w:lang w:val="en-US"/>
        </w:rPr>
        <w:t>c</w:t>
      </w:r>
      <w:r w:rsidR="00FE2051" w:rsidRPr="0068010C">
        <w:rPr>
          <w:sz w:val="18"/>
          <w:lang w:val="en-US"/>
        </w:rPr>
        <w:t>t</w:t>
      </w:r>
      <w:r w:rsidRPr="0068010C">
        <w:rPr>
          <w:sz w:val="18"/>
          <w:lang w:val="en-US"/>
        </w:rPr>
        <w:t xml:space="preserve">ion </w:t>
      </w:r>
      <w:r w:rsidR="00C04E7E" w:rsidRPr="0068010C">
        <w:rPr>
          <w:sz w:val="18"/>
          <w:lang w:val="en-US"/>
        </w:rPr>
        <w:t xml:space="preserve">of the </w:t>
      </w:r>
      <w:r w:rsidR="00FE2051" w:rsidRPr="0068010C">
        <w:rPr>
          <w:sz w:val="18"/>
          <w:lang w:val="en-US"/>
        </w:rPr>
        <w:t>É</w:t>
      </w:r>
      <w:r w:rsidRPr="0068010C">
        <w:rPr>
          <w:sz w:val="18"/>
          <w:lang w:val="en-US"/>
        </w:rPr>
        <w:t>cole</w:t>
      </w:r>
      <w:r w:rsidR="00C04E7E" w:rsidRPr="0068010C">
        <w:rPr>
          <w:spacing w:val="45"/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Normale</w:t>
      </w:r>
      <w:proofErr w:type="spellEnd"/>
      <w:r w:rsidRPr="0068010C">
        <w:rPr>
          <w:spacing w:val="1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Supérieure</w:t>
      </w:r>
      <w:r w:rsidRPr="0068010C">
        <w:rPr>
          <w:spacing w:val="45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de</w:t>
      </w:r>
      <w:r w:rsidRPr="0068010C">
        <w:rPr>
          <w:spacing w:val="45"/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l'Enseignement</w:t>
      </w:r>
      <w:proofErr w:type="spellEnd"/>
      <w:r w:rsidRPr="0068010C">
        <w:rPr>
          <w:spacing w:val="45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technique</w:t>
      </w:r>
      <w:r w:rsidRPr="0068010C">
        <w:rPr>
          <w:spacing w:val="45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 xml:space="preserve">(ENSET) </w:t>
      </w:r>
      <w:r w:rsidR="00C04E7E" w:rsidRPr="0068010C">
        <w:rPr>
          <w:sz w:val="18"/>
          <w:lang w:val="en-US"/>
        </w:rPr>
        <w:t>of</w:t>
      </w:r>
      <w:r w:rsidRPr="0068010C">
        <w:rPr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Lokossa</w:t>
      </w:r>
      <w:proofErr w:type="spellEnd"/>
      <w:r w:rsidRPr="0068010C">
        <w:rPr>
          <w:spacing w:val="45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(B</w:t>
      </w:r>
      <w:r w:rsidR="00C04E7E" w:rsidRPr="0068010C">
        <w:rPr>
          <w:sz w:val="18"/>
          <w:lang w:val="en-US"/>
        </w:rPr>
        <w:t>e</w:t>
      </w:r>
      <w:r w:rsidR="00FE2051" w:rsidRPr="0068010C">
        <w:rPr>
          <w:sz w:val="18"/>
          <w:lang w:val="en-US"/>
        </w:rPr>
        <w:t>nin</w:t>
      </w:r>
      <w:r w:rsidRPr="0068010C">
        <w:rPr>
          <w:sz w:val="18"/>
          <w:lang w:val="en-US"/>
        </w:rPr>
        <w:t xml:space="preserve">). </w:t>
      </w:r>
      <w:r w:rsidR="00C04E7E" w:rsidRPr="0068010C">
        <w:rPr>
          <w:sz w:val="18"/>
          <w:lang w:val="en-US"/>
        </w:rPr>
        <w:t>Financing</w:t>
      </w:r>
      <w:r w:rsidRPr="0068010C">
        <w:rPr>
          <w:sz w:val="18"/>
          <w:lang w:val="en-US"/>
        </w:rPr>
        <w:t>: BADEA /</w:t>
      </w:r>
      <w:r w:rsidRPr="0068010C">
        <w:rPr>
          <w:spacing w:val="1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Construction</w:t>
      </w:r>
      <w:r w:rsidRPr="0068010C">
        <w:rPr>
          <w:spacing w:val="6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of a high school in</w:t>
      </w:r>
      <w:r w:rsidRPr="0068010C">
        <w:rPr>
          <w:spacing w:val="19"/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Lokossa</w:t>
      </w:r>
      <w:proofErr w:type="spellEnd"/>
      <w:r w:rsidRPr="0068010C">
        <w:rPr>
          <w:spacing w:val="11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 xml:space="preserve">and of a </w:t>
      </w:r>
      <w:proofErr w:type="spellStart"/>
      <w:r w:rsidRPr="0068010C">
        <w:rPr>
          <w:sz w:val="18"/>
          <w:lang w:val="en-US"/>
        </w:rPr>
        <w:t>centre</w:t>
      </w:r>
      <w:proofErr w:type="spellEnd"/>
      <w:r w:rsidRPr="0068010C">
        <w:rPr>
          <w:spacing w:val="10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for technical education in</w:t>
      </w:r>
      <w:r w:rsidRPr="0068010C">
        <w:rPr>
          <w:spacing w:val="25"/>
          <w:sz w:val="18"/>
          <w:lang w:val="en-US"/>
        </w:rPr>
        <w:t xml:space="preserve"> </w:t>
      </w:r>
      <w:proofErr w:type="spellStart"/>
      <w:r w:rsidRPr="0068010C">
        <w:rPr>
          <w:sz w:val="18"/>
          <w:lang w:val="en-US"/>
        </w:rPr>
        <w:t>Dogbo</w:t>
      </w:r>
      <w:proofErr w:type="spellEnd"/>
      <w:r w:rsidRPr="0068010C">
        <w:rPr>
          <w:spacing w:val="5"/>
          <w:sz w:val="18"/>
          <w:lang w:val="en-US"/>
        </w:rPr>
        <w:t xml:space="preserve"> </w:t>
      </w:r>
      <w:r w:rsidRPr="0068010C">
        <w:rPr>
          <w:sz w:val="18"/>
          <w:lang w:val="en-US"/>
        </w:rPr>
        <w:t>(B</w:t>
      </w:r>
      <w:r w:rsidR="00C04E7E" w:rsidRPr="0068010C">
        <w:rPr>
          <w:sz w:val="18"/>
          <w:lang w:val="en-US"/>
        </w:rPr>
        <w:t>e</w:t>
      </w:r>
      <w:r w:rsidR="00FE2051" w:rsidRPr="0068010C">
        <w:rPr>
          <w:sz w:val="18"/>
          <w:lang w:val="en-US"/>
        </w:rPr>
        <w:t>nin</w:t>
      </w:r>
      <w:r w:rsidRPr="0068010C">
        <w:rPr>
          <w:sz w:val="18"/>
          <w:lang w:val="en-US"/>
        </w:rPr>
        <w:t xml:space="preserve">). </w:t>
      </w:r>
      <w:r w:rsidR="00C04E7E" w:rsidRPr="0068010C">
        <w:rPr>
          <w:sz w:val="18"/>
          <w:lang w:val="en-US"/>
        </w:rPr>
        <w:t>Financing</w:t>
      </w:r>
      <w:r w:rsidRPr="0068010C">
        <w:rPr>
          <w:sz w:val="18"/>
          <w:lang w:val="en-US"/>
        </w:rPr>
        <w:t>:</w:t>
      </w:r>
      <w:r w:rsidR="00C04E7E" w:rsidRPr="0068010C">
        <w:rPr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AFD</w:t>
      </w:r>
      <w:r w:rsidRPr="0068010C">
        <w:rPr>
          <w:spacing w:val="-2"/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/</w:t>
      </w:r>
      <w:r w:rsidRPr="0068010C">
        <w:rPr>
          <w:spacing w:val="2"/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Construction</w:t>
      </w:r>
      <w:r w:rsidRPr="0068010C">
        <w:rPr>
          <w:spacing w:val="-8"/>
          <w:w w:val="105"/>
          <w:sz w:val="18"/>
          <w:lang w:val="en-US"/>
        </w:rPr>
        <w:t xml:space="preserve"> </w:t>
      </w:r>
      <w:r w:rsidR="00C04E7E" w:rsidRPr="0068010C">
        <w:rPr>
          <w:w w:val="105"/>
          <w:sz w:val="18"/>
          <w:lang w:val="en-US"/>
        </w:rPr>
        <w:t>a large market in</w:t>
      </w:r>
      <w:r w:rsidRPr="0068010C">
        <w:rPr>
          <w:spacing w:val="-14"/>
          <w:w w:val="105"/>
          <w:sz w:val="20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Cotonou</w:t>
      </w:r>
      <w:r w:rsidRPr="0068010C">
        <w:rPr>
          <w:spacing w:val="11"/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(</w:t>
      </w:r>
      <w:r w:rsidR="00C04E7E" w:rsidRPr="0068010C">
        <w:rPr>
          <w:w w:val="105"/>
          <w:sz w:val="18"/>
          <w:lang w:val="en-US"/>
        </w:rPr>
        <w:t>Benin</w:t>
      </w:r>
      <w:r w:rsidRPr="0068010C">
        <w:rPr>
          <w:w w:val="105"/>
          <w:sz w:val="18"/>
          <w:lang w:val="en-US"/>
        </w:rPr>
        <w:t>).</w:t>
      </w:r>
      <w:r w:rsidRPr="0068010C">
        <w:rPr>
          <w:spacing w:val="15"/>
          <w:w w:val="105"/>
          <w:sz w:val="18"/>
          <w:lang w:val="en-US"/>
        </w:rPr>
        <w:t xml:space="preserve"> </w:t>
      </w:r>
      <w:r w:rsidR="00C04E7E" w:rsidRPr="0068010C">
        <w:rPr>
          <w:w w:val="105"/>
          <w:sz w:val="18"/>
          <w:lang w:val="en-US"/>
        </w:rPr>
        <w:t>Financing</w:t>
      </w:r>
      <w:r w:rsidRPr="0068010C">
        <w:rPr>
          <w:w w:val="105"/>
          <w:sz w:val="18"/>
          <w:lang w:val="en-US"/>
        </w:rPr>
        <w:t>:</w:t>
      </w:r>
      <w:r w:rsidRPr="0068010C">
        <w:rPr>
          <w:spacing w:val="17"/>
          <w:w w:val="105"/>
          <w:sz w:val="18"/>
          <w:lang w:val="en-US"/>
        </w:rPr>
        <w:t xml:space="preserve"> </w:t>
      </w:r>
      <w:r w:rsidR="00C04E7E" w:rsidRPr="0068010C">
        <w:rPr>
          <w:w w:val="105"/>
          <w:sz w:val="18"/>
          <w:lang w:val="en-US"/>
        </w:rPr>
        <w:t>National b</w:t>
      </w:r>
      <w:r w:rsidRPr="0068010C">
        <w:rPr>
          <w:w w:val="105"/>
          <w:sz w:val="18"/>
          <w:lang w:val="en-US"/>
        </w:rPr>
        <w:t>udget;</w:t>
      </w:r>
      <w:r w:rsidRPr="0068010C">
        <w:rPr>
          <w:spacing w:val="2"/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Construction</w:t>
      </w:r>
    </w:p>
    <w:p w14:paraId="4CBEDA13" w14:textId="1B2B04EE" w:rsidR="002900C7" w:rsidRPr="0068010C" w:rsidRDefault="00B37017" w:rsidP="0058434F">
      <w:pPr>
        <w:tabs>
          <w:tab w:val="left" w:pos="403"/>
        </w:tabs>
        <w:kinsoku w:val="0"/>
        <w:overflowPunct w:val="0"/>
        <w:ind w:left="142" w:right="117"/>
        <w:jc w:val="both"/>
        <w:rPr>
          <w:sz w:val="20"/>
          <w:szCs w:val="20"/>
          <w:lang w:val="en-US"/>
        </w:rPr>
      </w:pPr>
      <w:r w:rsidRPr="0068010C">
        <w:rPr>
          <w:sz w:val="18"/>
          <w:lang w:val="en-US"/>
        </w:rPr>
        <w:t>of a state-the-art hospital</w:t>
      </w:r>
      <w:r w:rsidR="003D5B52" w:rsidRPr="0068010C">
        <w:rPr>
          <w:spacing w:val="19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(436</w:t>
      </w:r>
      <w:r w:rsidR="003D5B52" w:rsidRPr="0068010C">
        <w:rPr>
          <w:spacing w:val="22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beds</w:t>
      </w:r>
      <w:r w:rsidR="003D5B52" w:rsidRPr="0068010C">
        <w:rPr>
          <w:sz w:val="18"/>
          <w:lang w:val="en-US"/>
        </w:rPr>
        <w:t>)</w:t>
      </w:r>
      <w:r w:rsidR="003D5B52" w:rsidRPr="0068010C">
        <w:rPr>
          <w:spacing w:val="16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in</w:t>
      </w:r>
      <w:r w:rsidR="003D5B52" w:rsidRPr="0068010C">
        <w:rPr>
          <w:spacing w:val="-19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Abomey-</w:t>
      </w:r>
      <w:proofErr w:type="spellStart"/>
      <w:r w:rsidR="003D5B52" w:rsidRPr="0068010C">
        <w:rPr>
          <w:sz w:val="18"/>
          <w:lang w:val="en-US"/>
        </w:rPr>
        <w:t>Calavi</w:t>
      </w:r>
      <w:proofErr w:type="spellEnd"/>
      <w:r w:rsidR="003D5B52" w:rsidRPr="0068010C">
        <w:rPr>
          <w:sz w:val="18"/>
          <w:lang w:val="en-US"/>
        </w:rPr>
        <w:t xml:space="preserve"> (B</w:t>
      </w:r>
      <w:r w:rsidR="00C04E7E" w:rsidRPr="0068010C">
        <w:rPr>
          <w:sz w:val="18"/>
          <w:lang w:val="en-US"/>
        </w:rPr>
        <w:t>enin</w:t>
      </w:r>
      <w:r w:rsidR="003D5B52" w:rsidRPr="0068010C">
        <w:rPr>
          <w:sz w:val="18"/>
          <w:lang w:val="en-US"/>
        </w:rPr>
        <w:t>),</w:t>
      </w:r>
      <w:r w:rsidR="003D5B52" w:rsidRPr="0068010C">
        <w:rPr>
          <w:spacing w:val="-4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collab.</w:t>
      </w:r>
      <w:r w:rsidR="003D5B52" w:rsidRPr="0068010C">
        <w:rPr>
          <w:spacing w:val="20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with</w:t>
      </w:r>
      <w:r w:rsidR="003D5B52" w:rsidRPr="0068010C">
        <w:rPr>
          <w:spacing w:val="27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MBA</w:t>
      </w:r>
      <w:r w:rsidR="003D5B52" w:rsidRPr="0068010C">
        <w:rPr>
          <w:spacing w:val="-13"/>
          <w:sz w:val="18"/>
          <w:lang w:val="en-US"/>
        </w:rPr>
        <w:t xml:space="preserve"> </w:t>
      </w:r>
      <w:r w:rsidR="00C04E7E" w:rsidRPr="0068010C">
        <w:rPr>
          <w:sz w:val="18"/>
          <w:lang w:val="en-US"/>
        </w:rPr>
        <w:t>and</w:t>
      </w:r>
      <w:r w:rsidR="003D5B52" w:rsidRPr="0068010C">
        <w:rPr>
          <w:spacing w:val="2"/>
          <w:sz w:val="18"/>
          <w:lang w:val="en-US"/>
        </w:rPr>
        <w:t xml:space="preserve"> </w:t>
      </w:r>
      <w:r w:rsidR="003D5B52" w:rsidRPr="0068010C">
        <w:rPr>
          <w:sz w:val="18"/>
          <w:lang w:val="en-US"/>
        </w:rPr>
        <w:t>BBI</w:t>
      </w:r>
    </w:p>
    <w:p w14:paraId="50C0F17A" w14:textId="77777777" w:rsidR="002900C7" w:rsidRPr="0068010C" w:rsidRDefault="002900C7">
      <w:pPr>
        <w:pStyle w:val="Corpsdetexte"/>
        <w:kinsoku w:val="0"/>
        <w:overflowPunct w:val="0"/>
        <w:spacing w:before="10"/>
        <w:ind w:left="0"/>
        <w:rPr>
          <w:sz w:val="19"/>
          <w:szCs w:val="19"/>
          <w:lang w:val="en-US"/>
        </w:rPr>
      </w:pPr>
    </w:p>
    <w:p w14:paraId="14FCC8B6" w14:textId="11A60E0A" w:rsidR="002900C7" w:rsidRPr="0068010C" w:rsidRDefault="0068010C">
      <w:pPr>
        <w:pStyle w:val="Titre1"/>
        <w:kinsoku w:val="0"/>
        <w:overflowPunct w:val="0"/>
        <w:rPr>
          <w:lang w:val="en-US"/>
        </w:rPr>
      </w:pPr>
      <w:r w:rsidRPr="0068010C">
        <w:rPr>
          <w:lang w:val="en-US"/>
        </w:rPr>
        <w:t xml:space="preserve">PRIOR </w:t>
      </w:r>
      <w:r w:rsidR="00BA0473" w:rsidRPr="0068010C">
        <w:rPr>
          <w:lang w:val="en-US"/>
        </w:rPr>
        <w:t>VOLUNTEER EXPERIENCE</w:t>
      </w:r>
    </w:p>
    <w:p w14:paraId="1F79DC06" w14:textId="2E5185D3" w:rsidR="002F25DB" w:rsidRDefault="002F25DB" w:rsidP="0058434F">
      <w:pPr>
        <w:pStyle w:val="TableParagraph"/>
        <w:tabs>
          <w:tab w:val="left" w:pos="133"/>
        </w:tabs>
        <w:adjustRightInd/>
        <w:ind w:left="142" w:right="216"/>
        <w:rPr>
          <w:sz w:val="18"/>
          <w:lang w:val="en-US"/>
        </w:rPr>
      </w:pPr>
      <w:r>
        <w:rPr>
          <w:sz w:val="18"/>
          <w:lang w:val="en-US"/>
        </w:rPr>
        <w:t>Vice-President of the West Region of the Africa Union of Architects (AUA) for the 2022-2025 mandate</w:t>
      </w:r>
    </w:p>
    <w:p w14:paraId="40ACBD77" w14:textId="3BFE2262" w:rsidR="003D5B52" w:rsidRPr="0068010C" w:rsidRDefault="00BA0473" w:rsidP="0058434F">
      <w:pPr>
        <w:pStyle w:val="TableParagraph"/>
        <w:tabs>
          <w:tab w:val="left" w:pos="133"/>
        </w:tabs>
        <w:adjustRightInd/>
        <w:ind w:left="142" w:right="216"/>
        <w:rPr>
          <w:sz w:val="18"/>
          <w:lang w:val="en-US"/>
        </w:rPr>
      </w:pPr>
      <w:r w:rsidRPr="0068010C">
        <w:rPr>
          <w:sz w:val="18"/>
          <w:lang w:val="en-US"/>
        </w:rPr>
        <w:t>Past President of the National Council for the Order of Architects and Urban Planners of Benin</w:t>
      </w:r>
      <w:r w:rsidR="0058434F" w:rsidRPr="0068010C">
        <w:rPr>
          <w:spacing w:val="1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>(</w:t>
      </w:r>
      <w:r w:rsidR="0058434F" w:rsidRPr="0068010C">
        <w:rPr>
          <w:w w:val="105"/>
          <w:sz w:val="18"/>
          <w:lang w:val="en-US"/>
        </w:rPr>
        <w:t>ONAUB</w:t>
      </w:r>
      <w:r w:rsidR="00A95CDB" w:rsidRPr="0068010C">
        <w:rPr>
          <w:w w:val="105"/>
          <w:sz w:val="18"/>
          <w:lang w:val="en-US"/>
        </w:rPr>
        <w:t>)</w:t>
      </w:r>
    </w:p>
    <w:p w14:paraId="3DED65C8" w14:textId="64FBDAB2" w:rsidR="002900C7" w:rsidRPr="0068010C" w:rsidRDefault="00BA0473" w:rsidP="0058434F">
      <w:pPr>
        <w:tabs>
          <w:tab w:val="left" w:pos="403"/>
        </w:tabs>
        <w:kinsoku w:val="0"/>
        <w:overflowPunct w:val="0"/>
        <w:ind w:left="142" w:right="115"/>
        <w:jc w:val="both"/>
        <w:rPr>
          <w:sz w:val="20"/>
          <w:szCs w:val="20"/>
          <w:lang w:val="en-US"/>
        </w:rPr>
      </w:pPr>
      <w:r w:rsidRPr="0068010C">
        <w:rPr>
          <w:w w:val="105"/>
          <w:sz w:val="18"/>
          <w:lang w:val="en-US"/>
        </w:rPr>
        <w:t>President of the Commission of Professional Ethics of the</w:t>
      </w:r>
      <w:r w:rsidR="00A95CDB" w:rsidRPr="0068010C">
        <w:rPr>
          <w:w w:val="105"/>
          <w:sz w:val="18"/>
          <w:lang w:val="en-US"/>
        </w:rPr>
        <w:t xml:space="preserve"> </w:t>
      </w:r>
      <w:r w:rsidR="0058434F" w:rsidRPr="0068010C">
        <w:rPr>
          <w:w w:val="105"/>
          <w:sz w:val="18"/>
          <w:lang w:val="en-US"/>
        </w:rPr>
        <w:t>UAA</w:t>
      </w:r>
      <w:r w:rsidR="00A95CDB" w:rsidRPr="0068010C">
        <w:rPr>
          <w:spacing w:val="1"/>
          <w:w w:val="105"/>
          <w:sz w:val="18"/>
          <w:lang w:val="en-US"/>
        </w:rPr>
        <w:t xml:space="preserve"> </w:t>
      </w:r>
    </w:p>
    <w:p w14:paraId="5766848B" w14:textId="77777777" w:rsidR="0058434F" w:rsidRPr="0068010C" w:rsidRDefault="0058434F" w:rsidP="00357080">
      <w:pPr>
        <w:pStyle w:val="Titre1"/>
        <w:kinsoku w:val="0"/>
        <w:overflowPunct w:val="0"/>
        <w:rPr>
          <w:lang w:val="en-US"/>
        </w:rPr>
      </w:pPr>
    </w:p>
    <w:p w14:paraId="12F7AF00" w14:textId="7C115DA4" w:rsidR="002900C7" w:rsidRPr="0068010C" w:rsidRDefault="0068010C" w:rsidP="00357080">
      <w:pPr>
        <w:pStyle w:val="Titre1"/>
        <w:kinsoku w:val="0"/>
        <w:overflowPunct w:val="0"/>
        <w:rPr>
          <w:lang w:val="en-US"/>
        </w:rPr>
      </w:pPr>
      <w:r w:rsidRPr="0068010C">
        <w:rPr>
          <w:lang w:val="en-US"/>
        </w:rPr>
        <w:t>HONOURS AND AWARDS</w:t>
      </w:r>
    </w:p>
    <w:p w14:paraId="4301590F" w14:textId="377B28FB" w:rsidR="002900C7" w:rsidRPr="0068010C" w:rsidRDefault="00BA0473" w:rsidP="0058434F">
      <w:pPr>
        <w:tabs>
          <w:tab w:val="left" w:pos="403"/>
        </w:tabs>
        <w:kinsoku w:val="0"/>
        <w:overflowPunct w:val="0"/>
        <w:ind w:left="118" w:right="119"/>
        <w:jc w:val="both"/>
        <w:rPr>
          <w:w w:val="105"/>
          <w:sz w:val="18"/>
          <w:lang w:val="en-US"/>
        </w:rPr>
      </w:pPr>
      <w:r w:rsidRPr="0068010C">
        <w:rPr>
          <w:w w:val="105"/>
          <w:sz w:val="18"/>
          <w:lang w:val="en-US"/>
        </w:rPr>
        <w:t>Certificate of Appreciation from the World Bank Group</w:t>
      </w:r>
      <w:r w:rsidR="00A95CDB" w:rsidRPr="0068010C">
        <w:rPr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for my</w:t>
      </w:r>
      <w:r w:rsidR="00A95CDB" w:rsidRPr="0068010C">
        <w:rPr>
          <w:w w:val="105"/>
          <w:sz w:val="18"/>
          <w:lang w:val="en-US"/>
        </w:rPr>
        <w:t xml:space="preserve"> contribution </w:t>
      </w:r>
      <w:r w:rsidRPr="0068010C">
        <w:rPr>
          <w:w w:val="105"/>
          <w:sz w:val="18"/>
          <w:lang w:val="en-US"/>
        </w:rPr>
        <w:t>to the process,</w:t>
      </w:r>
      <w:r w:rsidR="00A95CDB" w:rsidRPr="0068010C">
        <w:rPr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“</w:t>
      </w:r>
      <w:r w:rsidR="003D7F80" w:rsidRPr="0068010C">
        <w:rPr>
          <w:i/>
          <w:w w:val="105"/>
          <w:sz w:val="18"/>
          <w:lang w:val="en-US"/>
        </w:rPr>
        <w:t>D</w:t>
      </w:r>
      <w:r w:rsidR="00A95CDB" w:rsidRPr="0068010C">
        <w:rPr>
          <w:i/>
          <w:w w:val="105"/>
          <w:sz w:val="18"/>
          <w:lang w:val="en-US"/>
        </w:rPr>
        <w:t>oing business</w:t>
      </w:r>
      <w:r w:rsidR="00E60206" w:rsidRPr="0068010C">
        <w:rPr>
          <w:i/>
          <w:w w:val="105"/>
          <w:sz w:val="18"/>
          <w:lang w:val="en-US"/>
        </w:rPr>
        <w:t>”</w:t>
      </w:r>
      <w:r w:rsidR="00E60206" w:rsidRPr="0068010C">
        <w:rPr>
          <w:w w:val="105"/>
          <w:sz w:val="18"/>
          <w:lang w:val="en-US"/>
        </w:rPr>
        <w:t xml:space="preserve">, </w:t>
      </w:r>
      <w:r w:rsidR="0058434F" w:rsidRPr="0068010C">
        <w:rPr>
          <w:w w:val="105"/>
          <w:sz w:val="18"/>
          <w:lang w:val="en-US"/>
        </w:rPr>
        <w:t>2018-</w:t>
      </w:r>
      <w:r w:rsidR="00A95CDB" w:rsidRPr="0068010C">
        <w:rPr>
          <w:w w:val="105"/>
          <w:sz w:val="18"/>
          <w:lang w:val="en-US"/>
        </w:rPr>
        <w:t>2021</w:t>
      </w:r>
      <w:r w:rsidR="0058434F" w:rsidRPr="0068010C">
        <w:rPr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 xml:space="preserve"> </w:t>
      </w:r>
      <w:r w:rsidR="0058434F" w:rsidRPr="0068010C">
        <w:rPr>
          <w:w w:val="105"/>
          <w:sz w:val="18"/>
          <w:lang w:val="en-US"/>
        </w:rPr>
        <w:t xml:space="preserve"> </w:t>
      </w:r>
    </w:p>
    <w:p w14:paraId="25C267EC" w14:textId="77777777" w:rsidR="006B7F81" w:rsidRPr="0068010C" w:rsidRDefault="006B7F81" w:rsidP="0058434F">
      <w:pPr>
        <w:pStyle w:val="Titre1"/>
        <w:kinsoku w:val="0"/>
        <w:overflowPunct w:val="0"/>
        <w:spacing w:line="240" w:lineRule="auto"/>
        <w:rPr>
          <w:lang w:val="en-US"/>
        </w:rPr>
      </w:pPr>
    </w:p>
    <w:p w14:paraId="2E19898C" w14:textId="41424ED8" w:rsidR="002900C7" w:rsidRPr="0068010C" w:rsidRDefault="00E60206" w:rsidP="0058434F">
      <w:pPr>
        <w:pStyle w:val="Titre1"/>
        <w:kinsoku w:val="0"/>
        <w:overflowPunct w:val="0"/>
        <w:spacing w:line="240" w:lineRule="auto"/>
        <w:rPr>
          <w:lang w:val="en-US"/>
        </w:rPr>
      </w:pPr>
      <w:r w:rsidRPr="0068010C">
        <w:rPr>
          <w:lang w:val="en-US"/>
        </w:rPr>
        <w:t>LANGUAGES</w:t>
      </w:r>
      <w:r w:rsidR="00A95CDB" w:rsidRPr="0068010C">
        <w:rPr>
          <w:spacing w:val="-3"/>
          <w:lang w:val="en-US"/>
        </w:rPr>
        <w:t xml:space="preserve">: </w:t>
      </w:r>
      <w:r w:rsidRPr="0068010C">
        <w:rPr>
          <w:b w:val="0"/>
          <w:w w:val="105"/>
          <w:sz w:val="18"/>
          <w:lang w:val="en-US"/>
        </w:rPr>
        <w:t>French</w:t>
      </w:r>
      <w:r w:rsidR="0058434F" w:rsidRPr="0068010C">
        <w:rPr>
          <w:b w:val="0"/>
          <w:spacing w:val="12"/>
          <w:w w:val="105"/>
          <w:sz w:val="18"/>
          <w:lang w:val="en-US"/>
        </w:rPr>
        <w:t xml:space="preserve"> </w:t>
      </w:r>
      <w:r w:rsidR="0058434F" w:rsidRPr="0068010C">
        <w:rPr>
          <w:b w:val="0"/>
          <w:w w:val="105"/>
          <w:sz w:val="18"/>
          <w:lang w:val="en-US"/>
        </w:rPr>
        <w:t>-</w:t>
      </w:r>
      <w:r w:rsidR="0058434F" w:rsidRPr="0068010C">
        <w:rPr>
          <w:b w:val="0"/>
          <w:spacing w:val="2"/>
          <w:w w:val="105"/>
          <w:sz w:val="18"/>
          <w:lang w:val="en-US"/>
        </w:rPr>
        <w:t xml:space="preserve"> </w:t>
      </w:r>
      <w:r w:rsidRPr="0068010C">
        <w:rPr>
          <w:b w:val="0"/>
          <w:w w:val="105"/>
          <w:sz w:val="18"/>
          <w:lang w:val="en-US"/>
        </w:rPr>
        <w:t>Russian</w:t>
      </w:r>
      <w:r w:rsidR="0058434F" w:rsidRPr="0068010C">
        <w:rPr>
          <w:b w:val="0"/>
          <w:spacing w:val="3"/>
          <w:w w:val="105"/>
          <w:sz w:val="18"/>
          <w:lang w:val="en-US"/>
        </w:rPr>
        <w:t xml:space="preserve"> </w:t>
      </w:r>
      <w:r w:rsidR="0058434F" w:rsidRPr="0068010C">
        <w:rPr>
          <w:b w:val="0"/>
          <w:w w:val="105"/>
          <w:sz w:val="18"/>
          <w:lang w:val="en-US"/>
        </w:rPr>
        <w:t>-</w:t>
      </w:r>
      <w:r w:rsidR="0058434F" w:rsidRPr="0068010C">
        <w:rPr>
          <w:b w:val="0"/>
          <w:spacing w:val="10"/>
          <w:w w:val="105"/>
          <w:sz w:val="18"/>
          <w:lang w:val="en-US"/>
        </w:rPr>
        <w:t xml:space="preserve"> </w:t>
      </w:r>
      <w:r w:rsidRPr="0068010C">
        <w:rPr>
          <w:b w:val="0"/>
          <w:w w:val="105"/>
          <w:sz w:val="18"/>
          <w:lang w:val="en-US"/>
        </w:rPr>
        <w:t>English</w:t>
      </w:r>
    </w:p>
    <w:p w14:paraId="24BE9E45" w14:textId="77777777" w:rsidR="002900C7" w:rsidRPr="0068010C" w:rsidRDefault="008C1D79" w:rsidP="0058434F">
      <w:pPr>
        <w:tabs>
          <w:tab w:val="left" w:pos="403"/>
        </w:tabs>
        <w:kinsoku w:val="0"/>
        <w:overflowPunct w:val="0"/>
        <w:ind w:left="-1" w:right="175"/>
        <w:jc w:val="right"/>
        <w:rPr>
          <w:sz w:val="20"/>
          <w:szCs w:val="20"/>
          <w:lang w:val="en-US"/>
        </w:rPr>
      </w:pPr>
      <w:r w:rsidRPr="0068010C">
        <w:rPr>
          <w:b/>
          <w:bCs/>
          <w:sz w:val="20"/>
          <w:szCs w:val="20"/>
          <w:lang w:val="en-US"/>
        </w:rPr>
        <w:t xml:space="preserve"> </w:t>
      </w:r>
    </w:p>
    <w:p w14:paraId="3FCA91D0" w14:textId="0ED03497" w:rsidR="002900C7" w:rsidRPr="0068010C" w:rsidRDefault="00576546" w:rsidP="0058434F">
      <w:pPr>
        <w:pStyle w:val="Titre1"/>
        <w:kinsoku w:val="0"/>
        <w:overflowPunct w:val="0"/>
        <w:spacing w:line="240" w:lineRule="auto"/>
        <w:ind w:left="0"/>
        <w:rPr>
          <w:lang w:val="en-US"/>
        </w:rPr>
      </w:pPr>
      <w:r w:rsidRPr="0068010C">
        <w:rPr>
          <w:lang w:val="en-US"/>
        </w:rPr>
        <w:t xml:space="preserve">  </w:t>
      </w:r>
      <w:r w:rsidR="00E60206" w:rsidRPr="0068010C">
        <w:rPr>
          <w:lang w:val="en-US"/>
        </w:rPr>
        <w:t>PERSONAL INTERESTS</w:t>
      </w:r>
      <w:r w:rsidR="00A95CDB" w:rsidRPr="0068010C">
        <w:rPr>
          <w:spacing w:val="-13"/>
          <w:lang w:val="en-US"/>
        </w:rPr>
        <w:t xml:space="preserve">: </w:t>
      </w:r>
      <w:r w:rsidR="00E60206" w:rsidRPr="0068010C">
        <w:rPr>
          <w:b w:val="0"/>
          <w:spacing w:val="-13"/>
          <w:lang w:val="en-US"/>
        </w:rPr>
        <w:t>Swimming</w:t>
      </w:r>
      <w:r w:rsidR="0058434F" w:rsidRPr="0068010C">
        <w:rPr>
          <w:b w:val="0"/>
          <w:spacing w:val="9"/>
          <w:w w:val="105"/>
          <w:sz w:val="18"/>
          <w:lang w:val="en-US"/>
        </w:rPr>
        <w:t xml:space="preserve"> </w:t>
      </w:r>
      <w:r w:rsidR="00E60206" w:rsidRPr="0068010C">
        <w:rPr>
          <w:b w:val="0"/>
          <w:spacing w:val="-1"/>
          <w:w w:val="105"/>
          <w:sz w:val="18"/>
          <w:lang w:val="en-US"/>
        </w:rPr>
        <w:t>–</w:t>
      </w:r>
      <w:r w:rsidR="0058434F" w:rsidRPr="0068010C">
        <w:rPr>
          <w:b w:val="0"/>
          <w:spacing w:val="9"/>
          <w:w w:val="105"/>
          <w:sz w:val="18"/>
          <w:lang w:val="en-US"/>
        </w:rPr>
        <w:t xml:space="preserve"> </w:t>
      </w:r>
      <w:r w:rsidR="00E60206" w:rsidRPr="0068010C">
        <w:rPr>
          <w:b w:val="0"/>
          <w:spacing w:val="-1"/>
          <w:w w:val="105"/>
          <w:sz w:val="18"/>
          <w:lang w:val="en-US"/>
        </w:rPr>
        <w:t>Traveling</w:t>
      </w:r>
      <w:r w:rsidR="0058434F" w:rsidRPr="0068010C">
        <w:rPr>
          <w:b w:val="0"/>
          <w:spacing w:val="-7"/>
          <w:w w:val="105"/>
          <w:sz w:val="18"/>
          <w:lang w:val="en-US"/>
        </w:rPr>
        <w:t xml:space="preserve"> </w:t>
      </w:r>
      <w:r w:rsidR="0058434F" w:rsidRPr="0068010C">
        <w:rPr>
          <w:b w:val="0"/>
          <w:spacing w:val="-1"/>
          <w:w w:val="105"/>
          <w:sz w:val="18"/>
          <w:lang w:val="en-US"/>
        </w:rPr>
        <w:t>-</w:t>
      </w:r>
      <w:r w:rsidR="0058434F" w:rsidRPr="0068010C">
        <w:rPr>
          <w:b w:val="0"/>
          <w:spacing w:val="10"/>
          <w:w w:val="105"/>
          <w:sz w:val="18"/>
          <w:lang w:val="en-US"/>
        </w:rPr>
        <w:t xml:space="preserve"> </w:t>
      </w:r>
      <w:r w:rsidR="00E60206" w:rsidRPr="0068010C">
        <w:rPr>
          <w:b w:val="0"/>
          <w:spacing w:val="-1"/>
          <w:w w:val="105"/>
          <w:sz w:val="18"/>
          <w:lang w:val="en-US"/>
        </w:rPr>
        <w:t>Music</w:t>
      </w:r>
      <w:r w:rsidR="0058434F" w:rsidRPr="0068010C">
        <w:rPr>
          <w:b w:val="0"/>
          <w:spacing w:val="16"/>
          <w:w w:val="105"/>
          <w:sz w:val="18"/>
          <w:lang w:val="en-US"/>
        </w:rPr>
        <w:t xml:space="preserve"> </w:t>
      </w:r>
      <w:r w:rsidR="0058434F" w:rsidRPr="0068010C">
        <w:rPr>
          <w:b w:val="0"/>
          <w:w w:val="105"/>
          <w:sz w:val="18"/>
          <w:lang w:val="en-US"/>
        </w:rPr>
        <w:t>-</w:t>
      </w:r>
      <w:r w:rsidR="0058434F" w:rsidRPr="0068010C">
        <w:rPr>
          <w:b w:val="0"/>
          <w:spacing w:val="8"/>
          <w:w w:val="105"/>
          <w:sz w:val="18"/>
          <w:lang w:val="en-US"/>
        </w:rPr>
        <w:t xml:space="preserve"> </w:t>
      </w:r>
      <w:r w:rsidR="00E60206" w:rsidRPr="0068010C">
        <w:rPr>
          <w:b w:val="0"/>
          <w:w w:val="105"/>
          <w:sz w:val="18"/>
          <w:lang w:val="en-US"/>
        </w:rPr>
        <w:t>Reading</w:t>
      </w:r>
    </w:p>
    <w:p w14:paraId="59489CBF" w14:textId="77777777" w:rsidR="002900C7" w:rsidRPr="0068010C" w:rsidRDefault="008C1D79" w:rsidP="0058434F">
      <w:pPr>
        <w:pStyle w:val="Paragraphedeliste"/>
        <w:tabs>
          <w:tab w:val="left" w:pos="426"/>
        </w:tabs>
        <w:kinsoku w:val="0"/>
        <w:overflowPunct w:val="0"/>
        <w:ind w:left="0" w:right="175" w:firstLine="0"/>
        <w:jc w:val="center"/>
        <w:rPr>
          <w:bCs/>
          <w:sz w:val="20"/>
          <w:szCs w:val="20"/>
          <w:lang w:val="en-US"/>
        </w:rPr>
      </w:pPr>
      <w:r w:rsidRPr="0068010C">
        <w:rPr>
          <w:bCs/>
          <w:sz w:val="20"/>
          <w:szCs w:val="20"/>
          <w:lang w:val="en-US"/>
        </w:rPr>
        <w:t xml:space="preserve"> </w:t>
      </w:r>
    </w:p>
    <w:p w14:paraId="51B23077" w14:textId="2D783C3C" w:rsidR="00A95CDB" w:rsidRPr="0068010C" w:rsidRDefault="00E60206" w:rsidP="006B7F81">
      <w:pPr>
        <w:pStyle w:val="TableParagraph"/>
        <w:ind w:left="142" w:right="156" w:hanging="1"/>
        <w:rPr>
          <w:w w:val="105"/>
          <w:sz w:val="18"/>
          <w:lang w:val="en-US"/>
        </w:rPr>
      </w:pPr>
      <w:r w:rsidRPr="0068010C">
        <w:rPr>
          <w:b/>
          <w:w w:val="105"/>
          <w:sz w:val="20"/>
          <w:szCs w:val="20"/>
          <w:lang w:val="en-US"/>
        </w:rPr>
        <w:t xml:space="preserve">CANDIDATE’S </w:t>
      </w:r>
      <w:r w:rsidR="0068010C" w:rsidRPr="0068010C">
        <w:rPr>
          <w:b/>
          <w:w w:val="105"/>
          <w:sz w:val="20"/>
          <w:szCs w:val="20"/>
          <w:lang w:val="en-US"/>
        </w:rPr>
        <w:t>STATEMENT</w:t>
      </w:r>
      <w:r w:rsidR="00A95CDB" w:rsidRPr="0068010C">
        <w:rPr>
          <w:b/>
          <w:w w:val="105"/>
          <w:sz w:val="18"/>
          <w:lang w:val="en-US"/>
        </w:rPr>
        <w:t>:</w:t>
      </w:r>
      <w:r w:rsidR="00A95CDB" w:rsidRPr="0068010C">
        <w:rPr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 xml:space="preserve">I will work in accordance with and in strict respect of the texts which govern our </w:t>
      </w:r>
      <w:proofErr w:type="spellStart"/>
      <w:r w:rsidRPr="0068010C">
        <w:rPr>
          <w:w w:val="105"/>
          <w:sz w:val="18"/>
          <w:lang w:val="en-US"/>
        </w:rPr>
        <w:t>organisation</w:t>
      </w:r>
      <w:proofErr w:type="spellEnd"/>
      <w:r w:rsidR="00A95CDB" w:rsidRPr="0068010C">
        <w:rPr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and which provide the framework for</w:t>
      </w:r>
      <w:r w:rsidR="00A95CDB" w:rsidRPr="0068010C">
        <w:rPr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our</w:t>
      </w:r>
      <w:r w:rsidR="00A95CDB" w:rsidRPr="0068010C">
        <w:rPr>
          <w:w w:val="105"/>
          <w:sz w:val="18"/>
          <w:lang w:val="en-US"/>
        </w:rPr>
        <w:t xml:space="preserve"> association </w:t>
      </w:r>
      <w:r w:rsidRPr="0068010C">
        <w:rPr>
          <w:w w:val="105"/>
          <w:sz w:val="18"/>
          <w:lang w:val="en-US"/>
        </w:rPr>
        <w:t>to promote where needed our profession of Architect.</w:t>
      </w:r>
      <w:r w:rsidR="00A95CDB" w:rsidRPr="0068010C">
        <w:rPr>
          <w:w w:val="105"/>
          <w:sz w:val="18"/>
          <w:lang w:val="en-US"/>
        </w:rPr>
        <w:t xml:space="preserve"> </w:t>
      </w:r>
    </w:p>
    <w:p w14:paraId="3BFA2058" w14:textId="77777777" w:rsidR="00A95CDB" w:rsidRPr="0068010C" w:rsidRDefault="00A95CDB" w:rsidP="006B7F81">
      <w:pPr>
        <w:pStyle w:val="TableParagraph"/>
        <w:ind w:left="142"/>
        <w:rPr>
          <w:sz w:val="18"/>
          <w:lang w:val="en-US"/>
        </w:rPr>
      </w:pPr>
    </w:p>
    <w:p w14:paraId="71424425" w14:textId="78AB8703" w:rsidR="002900C7" w:rsidRPr="0068010C" w:rsidRDefault="00E60206" w:rsidP="00EC06C0">
      <w:pPr>
        <w:pStyle w:val="TableParagraph"/>
        <w:spacing w:before="1" w:line="244" w:lineRule="auto"/>
        <w:ind w:left="142" w:right="36"/>
        <w:rPr>
          <w:lang w:val="en-US"/>
        </w:rPr>
      </w:pPr>
      <w:r w:rsidRPr="0068010C">
        <w:rPr>
          <w:w w:val="105"/>
          <w:sz w:val="18"/>
          <w:lang w:val="en-US"/>
        </w:rPr>
        <w:t>The experience I have acquired through the different positions I have occupied at the National Order of the Architects and Urban Planners of Benin</w:t>
      </w:r>
      <w:r w:rsidR="00A95CDB" w:rsidRPr="0068010C">
        <w:rPr>
          <w:w w:val="105"/>
          <w:sz w:val="18"/>
          <w:lang w:val="en-US"/>
        </w:rPr>
        <w:t xml:space="preserve"> (ONAUB), </w:t>
      </w:r>
      <w:r w:rsidRPr="0068010C">
        <w:rPr>
          <w:w w:val="105"/>
          <w:sz w:val="19"/>
          <w:lang w:val="en-US"/>
        </w:rPr>
        <w:t>notably Secretary of Information</w:t>
      </w:r>
      <w:r w:rsidR="00A95CDB" w:rsidRPr="0068010C">
        <w:rPr>
          <w:w w:val="105"/>
          <w:sz w:val="18"/>
          <w:lang w:val="en-US"/>
        </w:rPr>
        <w:t>,</w:t>
      </w:r>
      <w:r w:rsidR="00A95CDB" w:rsidRPr="0068010C">
        <w:rPr>
          <w:spacing w:val="-26"/>
          <w:w w:val="105"/>
          <w:sz w:val="18"/>
          <w:lang w:val="en-US"/>
        </w:rPr>
        <w:t xml:space="preserve"> </w:t>
      </w:r>
      <w:r w:rsidRPr="0068010C">
        <w:rPr>
          <w:w w:val="105"/>
          <w:sz w:val="18"/>
          <w:lang w:val="en-US"/>
        </w:rPr>
        <w:t>of Education and of Cultural Affairs, Secretary General and then President</w:t>
      </w:r>
      <w:r w:rsidR="00A95CDB" w:rsidRPr="0068010C">
        <w:rPr>
          <w:w w:val="105"/>
          <w:sz w:val="18"/>
          <w:lang w:val="en-US"/>
        </w:rPr>
        <w:t>;</w:t>
      </w:r>
      <w:r w:rsidR="00A95CDB" w:rsidRPr="0068010C">
        <w:rPr>
          <w:spacing w:val="11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on the level of the</w:t>
      </w:r>
      <w:r w:rsidR="00A95CDB" w:rsidRPr="0068010C">
        <w:rPr>
          <w:spacing w:val="8"/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>Conf</w:t>
      </w:r>
      <w:r w:rsidR="00AD2F6C" w:rsidRPr="0068010C">
        <w:rPr>
          <w:w w:val="105"/>
          <w:sz w:val="18"/>
          <w:lang w:val="en-US"/>
        </w:rPr>
        <w:t>e</w:t>
      </w:r>
      <w:r w:rsidR="00A95CDB" w:rsidRPr="0068010C">
        <w:rPr>
          <w:w w:val="105"/>
          <w:sz w:val="18"/>
          <w:lang w:val="en-US"/>
        </w:rPr>
        <w:t>rence</w:t>
      </w:r>
      <w:r w:rsidR="00A95CDB" w:rsidRPr="0068010C">
        <w:rPr>
          <w:spacing w:val="15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of the Orders of</w:t>
      </w:r>
      <w:r w:rsidR="00A95CDB" w:rsidRPr="0068010C">
        <w:rPr>
          <w:w w:val="105"/>
          <w:sz w:val="18"/>
          <w:lang w:val="en-US"/>
        </w:rPr>
        <w:t xml:space="preserve"> Architects</w:t>
      </w:r>
      <w:r w:rsidR="00A95CDB" w:rsidRPr="0068010C">
        <w:rPr>
          <w:spacing w:val="-5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 xml:space="preserve">of the </w:t>
      </w:r>
      <w:r w:rsidR="00A95CDB" w:rsidRPr="0068010C">
        <w:rPr>
          <w:w w:val="105"/>
          <w:sz w:val="18"/>
          <w:lang w:val="en-US"/>
        </w:rPr>
        <w:t>UEMOA,</w:t>
      </w:r>
      <w:r w:rsidR="00A95CDB" w:rsidRPr="0068010C">
        <w:rPr>
          <w:spacing w:val="-2"/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>P</w:t>
      </w:r>
      <w:r w:rsidR="00AD2F6C" w:rsidRPr="0068010C">
        <w:rPr>
          <w:w w:val="105"/>
          <w:sz w:val="18"/>
          <w:lang w:val="en-US"/>
        </w:rPr>
        <w:t>re</w:t>
      </w:r>
      <w:r w:rsidR="00A95CDB" w:rsidRPr="0068010C">
        <w:rPr>
          <w:w w:val="105"/>
          <w:sz w:val="18"/>
          <w:lang w:val="en-US"/>
        </w:rPr>
        <w:t>sident</w:t>
      </w:r>
      <w:r w:rsidR="00A95CDB" w:rsidRPr="0068010C">
        <w:rPr>
          <w:spacing w:val="1"/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>;</w:t>
      </w:r>
      <w:r w:rsidR="00A95CDB" w:rsidRPr="0068010C">
        <w:rPr>
          <w:spacing w:val="7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in the Unio</w:t>
      </w:r>
      <w:r w:rsidR="00C20416">
        <w:rPr>
          <w:w w:val="105"/>
          <w:sz w:val="18"/>
          <w:lang w:val="en-US"/>
        </w:rPr>
        <w:t>n</w:t>
      </w:r>
      <w:r w:rsidR="00AD2F6C" w:rsidRPr="0068010C">
        <w:rPr>
          <w:w w:val="105"/>
          <w:sz w:val="18"/>
          <w:lang w:val="en-US"/>
        </w:rPr>
        <w:t xml:space="preserve"> of Architects of Africa</w:t>
      </w:r>
      <w:r w:rsidR="00A95CDB" w:rsidRPr="0068010C">
        <w:rPr>
          <w:w w:val="105"/>
          <w:sz w:val="18"/>
          <w:lang w:val="en-US"/>
        </w:rPr>
        <w:t>,</w:t>
      </w:r>
      <w:r w:rsidR="00A95CDB" w:rsidRPr="0068010C">
        <w:rPr>
          <w:spacing w:val="12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President of the Ethics and Professional Practice Commission</w:t>
      </w:r>
      <w:r w:rsidR="00A95CDB" w:rsidRPr="0068010C">
        <w:rPr>
          <w:w w:val="105"/>
          <w:sz w:val="18"/>
          <w:lang w:val="en-US"/>
        </w:rPr>
        <w:t>;</w:t>
      </w:r>
      <w:r w:rsidR="00A95CDB" w:rsidRPr="0068010C">
        <w:rPr>
          <w:spacing w:val="11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or within the framework of</w:t>
      </w:r>
      <w:r w:rsidR="00A95CDB" w:rsidRPr="0068010C">
        <w:rPr>
          <w:spacing w:val="3"/>
          <w:w w:val="105"/>
          <w:sz w:val="18"/>
          <w:lang w:val="en-US"/>
        </w:rPr>
        <w:t xml:space="preserve"> </w:t>
      </w:r>
      <w:r w:rsidR="00A95CDB" w:rsidRPr="0068010C">
        <w:rPr>
          <w:i/>
          <w:w w:val="105"/>
          <w:sz w:val="18"/>
          <w:lang w:val="en-US"/>
        </w:rPr>
        <w:t>Doing</w:t>
      </w:r>
      <w:r w:rsidR="00A95CDB" w:rsidRPr="0068010C">
        <w:rPr>
          <w:i/>
          <w:spacing w:val="-7"/>
          <w:w w:val="105"/>
          <w:sz w:val="18"/>
          <w:lang w:val="en-US"/>
        </w:rPr>
        <w:t xml:space="preserve"> </w:t>
      </w:r>
      <w:r w:rsidR="00A95CDB" w:rsidRPr="0068010C">
        <w:rPr>
          <w:i/>
          <w:w w:val="105"/>
          <w:sz w:val="18"/>
          <w:lang w:val="en-US"/>
        </w:rPr>
        <w:t>Business</w:t>
      </w:r>
      <w:r w:rsidR="00A95CDB" w:rsidRPr="0068010C">
        <w:rPr>
          <w:w w:val="105"/>
          <w:sz w:val="18"/>
          <w:lang w:val="en-US"/>
        </w:rPr>
        <w:t>,</w:t>
      </w:r>
      <w:r w:rsidR="00A95CDB" w:rsidRPr="0068010C">
        <w:rPr>
          <w:spacing w:val="4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member of the work group</w:t>
      </w:r>
      <w:r w:rsidR="00A95CDB" w:rsidRPr="0068010C">
        <w:rPr>
          <w:spacing w:val="4"/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7"/>
          <w:lang w:val="en-US"/>
        </w:rPr>
        <w:t>«</w:t>
      </w:r>
      <w:r w:rsidR="00A95CDB" w:rsidRPr="0068010C">
        <w:rPr>
          <w:spacing w:val="29"/>
          <w:w w:val="105"/>
          <w:sz w:val="17"/>
          <w:lang w:val="en-US"/>
        </w:rPr>
        <w:t xml:space="preserve"> </w:t>
      </w:r>
      <w:r w:rsidR="00AD2F6C" w:rsidRPr="0068010C">
        <w:rPr>
          <w:spacing w:val="29"/>
          <w:w w:val="105"/>
          <w:sz w:val="17"/>
          <w:lang w:val="en-US"/>
        </w:rPr>
        <w:t>“Obtaining a construction permit”</w:t>
      </w:r>
      <w:r w:rsidR="00A95CDB" w:rsidRPr="0068010C">
        <w:rPr>
          <w:spacing w:val="-2"/>
          <w:w w:val="105"/>
          <w:sz w:val="19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in</w:t>
      </w:r>
      <w:r w:rsidR="00A95CDB" w:rsidRPr="0068010C">
        <w:rPr>
          <w:spacing w:val="1"/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>B</w:t>
      </w:r>
      <w:r w:rsidR="00AD2F6C" w:rsidRPr="0068010C">
        <w:rPr>
          <w:w w:val="105"/>
          <w:sz w:val="18"/>
          <w:lang w:val="en-US"/>
        </w:rPr>
        <w:t>e</w:t>
      </w:r>
      <w:r w:rsidR="00A95CDB" w:rsidRPr="0068010C">
        <w:rPr>
          <w:w w:val="105"/>
          <w:sz w:val="18"/>
          <w:lang w:val="en-US"/>
        </w:rPr>
        <w:t xml:space="preserve">nin; </w:t>
      </w:r>
      <w:r w:rsidR="00AD2F6C" w:rsidRPr="0068010C">
        <w:rPr>
          <w:spacing w:val="13"/>
          <w:w w:val="105"/>
          <w:sz w:val="18"/>
          <w:lang w:val="en-US"/>
        </w:rPr>
        <w:t>lastly</w:t>
      </w:r>
      <w:r w:rsidR="00A95CDB" w:rsidRPr="0068010C">
        <w:rPr>
          <w:w w:val="105"/>
          <w:sz w:val="18"/>
          <w:lang w:val="en-US"/>
        </w:rPr>
        <w:t>,</w:t>
      </w:r>
      <w:r w:rsidR="00A95CDB" w:rsidRPr="0068010C">
        <w:rPr>
          <w:spacing w:val="4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member of the National Commission for studying the equivalences for diplomas</w:t>
      </w:r>
      <w:r w:rsidR="00A95CDB" w:rsidRPr="0068010C">
        <w:rPr>
          <w:spacing w:val="3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at the Ministry of Higher Education</w:t>
      </w:r>
      <w:r w:rsidR="00A95CDB" w:rsidRPr="0068010C">
        <w:rPr>
          <w:spacing w:val="5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and Scientific Research of</w:t>
      </w:r>
      <w:r w:rsidR="00A95CDB" w:rsidRPr="0068010C">
        <w:rPr>
          <w:spacing w:val="5"/>
          <w:w w:val="105"/>
          <w:sz w:val="18"/>
          <w:lang w:val="en-US"/>
        </w:rPr>
        <w:t xml:space="preserve"> </w:t>
      </w:r>
      <w:r w:rsidR="00A95CDB" w:rsidRPr="0068010C">
        <w:rPr>
          <w:w w:val="105"/>
          <w:sz w:val="18"/>
          <w:lang w:val="en-US"/>
        </w:rPr>
        <w:t>B</w:t>
      </w:r>
      <w:r w:rsidR="00AD2F6C" w:rsidRPr="0068010C">
        <w:rPr>
          <w:w w:val="105"/>
          <w:sz w:val="18"/>
          <w:lang w:val="en-US"/>
        </w:rPr>
        <w:t>e</w:t>
      </w:r>
      <w:r w:rsidR="00A95CDB" w:rsidRPr="0068010C">
        <w:rPr>
          <w:w w:val="105"/>
          <w:sz w:val="18"/>
          <w:lang w:val="en-US"/>
        </w:rPr>
        <w:t>nin,</w:t>
      </w:r>
      <w:r w:rsidR="00A95CDB" w:rsidRPr="0068010C">
        <w:rPr>
          <w:spacing w:val="1"/>
          <w:w w:val="105"/>
          <w:sz w:val="18"/>
          <w:lang w:val="en-US"/>
        </w:rPr>
        <w:t xml:space="preserve"> </w:t>
      </w:r>
      <w:r w:rsidR="00AD2F6C" w:rsidRPr="0068010C">
        <w:rPr>
          <w:w w:val="105"/>
          <w:sz w:val="18"/>
          <w:lang w:val="en-US"/>
        </w:rPr>
        <w:t>all of which assure me that I am able to accomplish the tasks generally attributed to members of the Council. This position will constitute for me an important opportunity to apply</w:t>
      </w:r>
      <w:r w:rsidR="00EC06C0" w:rsidRPr="0068010C">
        <w:rPr>
          <w:w w:val="105"/>
          <w:sz w:val="18"/>
          <w:lang w:val="en-US"/>
        </w:rPr>
        <w:t xml:space="preserve"> to the service of the UIA</w:t>
      </w:r>
      <w:r w:rsidR="00AD2F6C" w:rsidRPr="0068010C">
        <w:rPr>
          <w:w w:val="105"/>
          <w:sz w:val="18"/>
          <w:lang w:val="en-US"/>
        </w:rPr>
        <w:t xml:space="preserve"> my long experience as an architect and my </w:t>
      </w:r>
      <w:r w:rsidR="00EC06C0" w:rsidRPr="0068010C">
        <w:rPr>
          <w:w w:val="105"/>
          <w:sz w:val="18"/>
          <w:lang w:val="en-US"/>
        </w:rPr>
        <w:t>commitment to our profession.</w:t>
      </w:r>
      <w:r w:rsidR="00AD2F6C" w:rsidRPr="0068010C">
        <w:rPr>
          <w:w w:val="105"/>
          <w:sz w:val="18"/>
          <w:lang w:val="en-US"/>
        </w:rPr>
        <w:t xml:space="preserve"> </w:t>
      </w:r>
    </w:p>
    <w:p w14:paraId="45F637BE" w14:textId="0EC16CD1" w:rsidR="00E1262B" w:rsidRPr="0068010C" w:rsidRDefault="00571818" w:rsidP="00571818">
      <w:pPr>
        <w:pStyle w:val="Corpsdetexte"/>
        <w:tabs>
          <w:tab w:val="left" w:pos="8397"/>
        </w:tabs>
        <w:kinsoku w:val="0"/>
        <w:overflowPunct w:val="0"/>
        <w:spacing w:before="95"/>
        <w:ind w:left="0"/>
        <w:rPr>
          <w:rFonts w:ascii="Arial" w:hAnsi="Arial" w:cs="Arial"/>
          <w:i/>
          <w:sz w:val="18"/>
          <w:szCs w:val="18"/>
        </w:rPr>
      </w:pPr>
      <w:r>
        <w:rPr>
          <w:sz w:val="23"/>
          <w:szCs w:val="23"/>
          <w:lang w:val="en-US"/>
        </w:rPr>
        <w:t xml:space="preserve">   </w:t>
      </w:r>
    </w:p>
    <w:p w14:paraId="5FA3049F" w14:textId="77777777" w:rsidR="00C20416" w:rsidRPr="0068010C" w:rsidRDefault="00C20416">
      <w:pPr>
        <w:pStyle w:val="Corpsdetexte"/>
        <w:tabs>
          <w:tab w:val="left" w:pos="8397"/>
        </w:tabs>
        <w:kinsoku w:val="0"/>
        <w:overflowPunct w:val="0"/>
        <w:spacing w:before="95"/>
        <w:ind w:left="0"/>
        <w:rPr>
          <w:rFonts w:ascii="Arial" w:hAnsi="Arial" w:cs="Arial"/>
          <w:i/>
          <w:sz w:val="18"/>
          <w:szCs w:val="18"/>
        </w:rPr>
      </w:pPr>
    </w:p>
    <w:sectPr w:rsidR="00C20416" w:rsidRPr="0068010C">
      <w:type w:val="continuous"/>
      <w:pgSz w:w="11900" w:h="16850"/>
      <w:pgMar w:top="840" w:right="86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▪"/>
      <w:lvlJc w:val="left"/>
      <w:pPr>
        <w:ind w:left="402" w:hanging="284"/>
      </w:pPr>
      <w:rPr>
        <w:rFonts w:ascii="Arial" w:hAnsi="Arial" w:cs="Arial"/>
        <w:b w:val="0"/>
        <w:bCs w:val="0"/>
        <w:w w:val="128"/>
        <w:sz w:val="20"/>
        <w:szCs w:val="20"/>
      </w:rPr>
    </w:lvl>
    <w:lvl w:ilvl="1">
      <w:start w:val="2"/>
      <w:numFmt w:val="lowerRoman"/>
      <w:lvlText w:val="(%2)"/>
      <w:lvlJc w:val="left"/>
      <w:pPr>
        <w:ind w:left="702" w:hanging="300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ï"/>
      <w:lvlJc w:val="left"/>
      <w:pPr>
        <w:ind w:left="1704" w:hanging="300"/>
      </w:pPr>
    </w:lvl>
    <w:lvl w:ilvl="3">
      <w:numFmt w:val="bullet"/>
      <w:lvlText w:val="ï"/>
      <w:lvlJc w:val="left"/>
      <w:pPr>
        <w:ind w:left="2708" w:hanging="300"/>
      </w:pPr>
    </w:lvl>
    <w:lvl w:ilvl="4">
      <w:numFmt w:val="bullet"/>
      <w:lvlText w:val="ï"/>
      <w:lvlJc w:val="left"/>
      <w:pPr>
        <w:ind w:left="3713" w:hanging="300"/>
      </w:pPr>
    </w:lvl>
    <w:lvl w:ilvl="5">
      <w:numFmt w:val="bullet"/>
      <w:lvlText w:val="ï"/>
      <w:lvlJc w:val="left"/>
      <w:pPr>
        <w:ind w:left="4717" w:hanging="300"/>
      </w:pPr>
    </w:lvl>
    <w:lvl w:ilvl="6">
      <w:numFmt w:val="bullet"/>
      <w:lvlText w:val="ï"/>
      <w:lvlJc w:val="left"/>
      <w:pPr>
        <w:ind w:left="5721" w:hanging="300"/>
      </w:pPr>
    </w:lvl>
    <w:lvl w:ilvl="7">
      <w:numFmt w:val="bullet"/>
      <w:lvlText w:val="ï"/>
      <w:lvlJc w:val="left"/>
      <w:pPr>
        <w:ind w:left="6726" w:hanging="300"/>
      </w:pPr>
    </w:lvl>
    <w:lvl w:ilvl="8">
      <w:numFmt w:val="bullet"/>
      <w:lvlText w:val="ï"/>
      <w:lvlJc w:val="left"/>
      <w:pPr>
        <w:ind w:left="7730" w:hanging="300"/>
      </w:pPr>
    </w:lvl>
  </w:abstractNum>
  <w:abstractNum w:abstractNumId="1" w15:restartNumberingAfterBreak="0">
    <w:nsid w:val="2D1F3F62"/>
    <w:multiLevelType w:val="hybridMultilevel"/>
    <w:tmpl w:val="C018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4393D"/>
    <w:multiLevelType w:val="hybridMultilevel"/>
    <w:tmpl w:val="61BE27F0"/>
    <w:lvl w:ilvl="0" w:tplc="ABBE0926">
      <w:start w:val="19"/>
      <w:numFmt w:val="decimal"/>
      <w:lvlText w:val="%1"/>
      <w:lvlJc w:val="left"/>
      <w:pPr>
        <w:ind w:left="446" w:hanging="360"/>
      </w:pPr>
      <w:rPr>
        <w:rFonts w:hint="default"/>
        <w:color w:val="1A1D1D"/>
      </w:rPr>
    </w:lvl>
    <w:lvl w:ilvl="1" w:tplc="040C0019" w:tentative="1">
      <w:start w:val="1"/>
      <w:numFmt w:val="lowerLetter"/>
      <w:lvlText w:val="%2."/>
      <w:lvlJc w:val="left"/>
      <w:pPr>
        <w:ind w:left="1166" w:hanging="360"/>
      </w:pPr>
    </w:lvl>
    <w:lvl w:ilvl="2" w:tplc="040C001B" w:tentative="1">
      <w:start w:val="1"/>
      <w:numFmt w:val="lowerRoman"/>
      <w:lvlText w:val="%3."/>
      <w:lvlJc w:val="right"/>
      <w:pPr>
        <w:ind w:left="1886" w:hanging="180"/>
      </w:pPr>
    </w:lvl>
    <w:lvl w:ilvl="3" w:tplc="040C000F" w:tentative="1">
      <w:start w:val="1"/>
      <w:numFmt w:val="decimal"/>
      <w:lvlText w:val="%4."/>
      <w:lvlJc w:val="left"/>
      <w:pPr>
        <w:ind w:left="2606" w:hanging="360"/>
      </w:pPr>
    </w:lvl>
    <w:lvl w:ilvl="4" w:tplc="040C0019" w:tentative="1">
      <w:start w:val="1"/>
      <w:numFmt w:val="lowerLetter"/>
      <w:lvlText w:val="%5."/>
      <w:lvlJc w:val="left"/>
      <w:pPr>
        <w:ind w:left="3326" w:hanging="360"/>
      </w:pPr>
    </w:lvl>
    <w:lvl w:ilvl="5" w:tplc="040C001B" w:tentative="1">
      <w:start w:val="1"/>
      <w:numFmt w:val="lowerRoman"/>
      <w:lvlText w:val="%6."/>
      <w:lvlJc w:val="right"/>
      <w:pPr>
        <w:ind w:left="4046" w:hanging="180"/>
      </w:pPr>
    </w:lvl>
    <w:lvl w:ilvl="6" w:tplc="040C000F" w:tentative="1">
      <w:start w:val="1"/>
      <w:numFmt w:val="decimal"/>
      <w:lvlText w:val="%7."/>
      <w:lvlJc w:val="left"/>
      <w:pPr>
        <w:ind w:left="4766" w:hanging="360"/>
      </w:pPr>
    </w:lvl>
    <w:lvl w:ilvl="7" w:tplc="040C0019" w:tentative="1">
      <w:start w:val="1"/>
      <w:numFmt w:val="lowerLetter"/>
      <w:lvlText w:val="%8."/>
      <w:lvlJc w:val="left"/>
      <w:pPr>
        <w:ind w:left="5486" w:hanging="360"/>
      </w:pPr>
    </w:lvl>
    <w:lvl w:ilvl="8" w:tplc="040C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65AE0820"/>
    <w:multiLevelType w:val="hybridMultilevel"/>
    <w:tmpl w:val="B02C0ED2"/>
    <w:lvl w:ilvl="0" w:tplc="11067F3C">
      <w:numFmt w:val="bullet"/>
      <w:lvlText w:val="-"/>
      <w:lvlJc w:val="left"/>
      <w:pPr>
        <w:ind w:left="20" w:hanging="119"/>
      </w:pPr>
      <w:rPr>
        <w:rFonts w:hint="default"/>
        <w:w w:val="106"/>
      </w:rPr>
    </w:lvl>
    <w:lvl w:ilvl="1" w:tplc="A28A1958">
      <w:numFmt w:val="bullet"/>
      <w:lvlText w:val="•"/>
      <w:lvlJc w:val="left"/>
      <w:pPr>
        <w:ind w:left="886" w:hanging="119"/>
      </w:pPr>
      <w:rPr>
        <w:rFonts w:hint="default"/>
      </w:rPr>
    </w:lvl>
    <w:lvl w:ilvl="2" w:tplc="82DEE514">
      <w:numFmt w:val="bullet"/>
      <w:lvlText w:val="•"/>
      <w:lvlJc w:val="left"/>
      <w:pPr>
        <w:ind w:left="1753" w:hanging="119"/>
      </w:pPr>
      <w:rPr>
        <w:rFonts w:hint="default"/>
      </w:rPr>
    </w:lvl>
    <w:lvl w:ilvl="3" w:tplc="CE7C2872">
      <w:numFmt w:val="bullet"/>
      <w:lvlText w:val="•"/>
      <w:lvlJc w:val="left"/>
      <w:pPr>
        <w:ind w:left="2620" w:hanging="119"/>
      </w:pPr>
      <w:rPr>
        <w:rFonts w:hint="default"/>
      </w:rPr>
    </w:lvl>
    <w:lvl w:ilvl="4" w:tplc="EEC4685A">
      <w:numFmt w:val="bullet"/>
      <w:lvlText w:val="•"/>
      <w:lvlJc w:val="left"/>
      <w:pPr>
        <w:ind w:left="3487" w:hanging="119"/>
      </w:pPr>
      <w:rPr>
        <w:rFonts w:hint="default"/>
      </w:rPr>
    </w:lvl>
    <w:lvl w:ilvl="5" w:tplc="BDC49E60">
      <w:numFmt w:val="bullet"/>
      <w:lvlText w:val="•"/>
      <w:lvlJc w:val="left"/>
      <w:pPr>
        <w:ind w:left="4354" w:hanging="119"/>
      </w:pPr>
      <w:rPr>
        <w:rFonts w:hint="default"/>
      </w:rPr>
    </w:lvl>
    <w:lvl w:ilvl="6" w:tplc="6FBAD312">
      <w:numFmt w:val="bullet"/>
      <w:lvlText w:val="•"/>
      <w:lvlJc w:val="left"/>
      <w:pPr>
        <w:ind w:left="5221" w:hanging="119"/>
      </w:pPr>
      <w:rPr>
        <w:rFonts w:hint="default"/>
      </w:rPr>
    </w:lvl>
    <w:lvl w:ilvl="7" w:tplc="0E986400">
      <w:numFmt w:val="bullet"/>
      <w:lvlText w:val="•"/>
      <w:lvlJc w:val="left"/>
      <w:pPr>
        <w:ind w:left="6088" w:hanging="119"/>
      </w:pPr>
      <w:rPr>
        <w:rFonts w:hint="default"/>
      </w:rPr>
    </w:lvl>
    <w:lvl w:ilvl="8" w:tplc="E05261E4">
      <w:numFmt w:val="bullet"/>
      <w:lvlText w:val="•"/>
      <w:lvlJc w:val="left"/>
      <w:pPr>
        <w:ind w:left="6955" w:hanging="119"/>
      </w:pPr>
      <w:rPr>
        <w:rFonts w:hint="default"/>
      </w:rPr>
    </w:lvl>
  </w:abstractNum>
  <w:num w:numId="1" w16cid:durableId="493565999">
    <w:abstractNumId w:val="0"/>
  </w:num>
  <w:num w:numId="2" w16cid:durableId="579682993">
    <w:abstractNumId w:val="3"/>
  </w:num>
  <w:num w:numId="3" w16cid:durableId="359596798">
    <w:abstractNumId w:val="2"/>
  </w:num>
  <w:num w:numId="4" w16cid:durableId="191046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7B"/>
    <w:rsid w:val="000D7925"/>
    <w:rsid w:val="001F734F"/>
    <w:rsid w:val="002076CA"/>
    <w:rsid w:val="002900C7"/>
    <w:rsid w:val="002A1F16"/>
    <w:rsid w:val="002F25DB"/>
    <w:rsid w:val="00356E7B"/>
    <w:rsid w:val="00357080"/>
    <w:rsid w:val="003C52C5"/>
    <w:rsid w:val="003D5B52"/>
    <w:rsid w:val="003D7F80"/>
    <w:rsid w:val="004251EF"/>
    <w:rsid w:val="00440F43"/>
    <w:rsid w:val="00487A76"/>
    <w:rsid w:val="004B1E2B"/>
    <w:rsid w:val="004C3C79"/>
    <w:rsid w:val="00571818"/>
    <w:rsid w:val="00576546"/>
    <w:rsid w:val="0058434F"/>
    <w:rsid w:val="0068010C"/>
    <w:rsid w:val="006B7F81"/>
    <w:rsid w:val="00737559"/>
    <w:rsid w:val="007E330E"/>
    <w:rsid w:val="007F3518"/>
    <w:rsid w:val="00800624"/>
    <w:rsid w:val="00831C7F"/>
    <w:rsid w:val="008C1D79"/>
    <w:rsid w:val="009404D1"/>
    <w:rsid w:val="00A95CDB"/>
    <w:rsid w:val="00AA20BB"/>
    <w:rsid w:val="00AD2F6C"/>
    <w:rsid w:val="00B35E88"/>
    <w:rsid w:val="00B37017"/>
    <w:rsid w:val="00B62B75"/>
    <w:rsid w:val="00BA0473"/>
    <w:rsid w:val="00C02C34"/>
    <w:rsid w:val="00C04E7E"/>
    <w:rsid w:val="00C20416"/>
    <w:rsid w:val="00CB5C1D"/>
    <w:rsid w:val="00DA0627"/>
    <w:rsid w:val="00E1262B"/>
    <w:rsid w:val="00E3534A"/>
    <w:rsid w:val="00E60206"/>
    <w:rsid w:val="00EC06C0"/>
    <w:rsid w:val="00F0012A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5C87A"/>
  <w14:defaultImageDpi w14:val="0"/>
  <w15:docId w15:val="{63BDA390-C4AC-5A49-8F7A-2BBE94D1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line="230" w:lineRule="exact"/>
      <w:ind w:left="118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402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90" w:after="25"/>
      <w:ind w:left="118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402" w:hanging="28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l@arquitectos-angol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Liberato</dc:creator>
  <cp:keywords/>
  <dc:description/>
  <cp:lastModifiedBy>Microsoft Office User</cp:lastModifiedBy>
  <cp:revision>13</cp:revision>
  <dcterms:created xsi:type="dcterms:W3CDTF">2021-05-17T16:50:00Z</dcterms:created>
  <dcterms:modified xsi:type="dcterms:W3CDTF">2023-05-25T07:54:00Z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2016</vt:lpwstr>
  </property>
</Properties>
</file>